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CA980" w14:textId="77777777" w:rsidR="00557DCA" w:rsidRPr="003B75E4" w:rsidRDefault="00557DCA" w:rsidP="00BF0C7A">
      <w:pPr>
        <w:jc w:val="both"/>
        <w:rPr>
          <w:rFonts w:asciiTheme="majorHAnsi" w:hAnsiTheme="majorHAnsi" w:cstheme="majorHAnsi"/>
          <w:sz w:val="24"/>
          <w:szCs w:val="24"/>
          <w:lang w:eastAsia="en-US"/>
        </w:rPr>
      </w:pPr>
      <w:r w:rsidRPr="003B75E4">
        <w:rPr>
          <w:rFonts w:asciiTheme="majorHAnsi" w:hAnsiTheme="majorHAnsi" w:cstheme="majorHAnsi"/>
          <w:sz w:val="24"/>
          <w:szCs w:val="24"/>
          <w:lang w:eastAsia="en-US"/>
        </w:rPr>
        <w:t>La deuda del 83371219 por un monto de ¢220.158,23 fue pagada con RED 1308911 el cual se cobró con el monto correcto; sin embargo, el archivo con el detalle de morosidad no tiene la totalidad de rubros que se reflejan en REMO.</w:t>
      </w:r>
    </w:p>
    <w:p w14:paraId="3F2F4BFF" w14:textId="77777777" w:rsidR="00557DCA" w:rsidRPr="003B75E4" w:rsidRDefault="00557DCA" w:rsidP="00557DCA">
      <w:pPr>
        <w:rPr>
          <w:rFonts w:asciiTheme="majorHAnsi" w:hAnsiTheme="majorHAnsi" w:cstheme="majorHAnsi"/>
          <w:sz w:val="24"/>
          <w:szCs w:val="24"/>
          <w:lang w:eastAsia="en-US"/>
        </w:rPr>
      </w:pPr>
    </w:p>
    <w:p w14:paraId="074CEACE" w14:textId="5DA84BEA" w:rsidR="00974DA2" w:rsidRPr="003B75E4" w:rsidRDefault="00557DCA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3B75E4">
        <w:rPr>
          <w:rFonts w:asciiTheme="majorHAnsi" w:hAnsiTheme="majorHAnsi" w:cstheme="majorHAnsi"/>
          <w:sz w:val="24"/>
          <w:szCs w:val="24"/>
        </w:rPr>
        <w:t xml:space="preserve">CED </w:t>
      </w:r>
      <w:r w:rsidRPr="003B75E4">
        <w:rPr>
          <w:rFonts w:asciiTheme="majorHAnsi" w:hAnsiTheme="majorHAnsi" w:cstheme="majorHAnsi"/>
          <w:sz w:val="24"/>
          <w:szCs w:val="24"/>
        </w:rPr>
        <w:t>401950162</w:t>
      </w:r>
      <w:r w:rsidRPr="003B75E4">
        <w:rPr>
          <w:rFonts w:asciiTheme="majorHAnsi" w:hAnsiTheme="majorHAnsi" w:cstheme="majorHAnsi"/>
          <w:sz w:val="24"/>
          <w:szCs w:val="24"/>
        </w:rPr>
        <w:t xml:space="preserve"> SERV </w:t>
      </w:r>
      <w:r w:rsidRPr="003B75E4">
        <w:rPr>
          <w:rFonts w:asciiTheme="majorHAnsi" w:hAnsiTheme="majorHAnsi" w:cstheme="majorHAnsi"/>
          <w:sz w:val="24"/>
          <w:szCs w:val="24"/>
          <w:lang w:eastAsia="en-US"/>
        </w:rPr>
        <w:t>83371219</w:t>
      </w:r>
      <w:r w:rsidRPr="003B75E4">
        <w:rPr>
          <w:rFonts w:asciiTheme="majorHAnsi" w:hAnsiTheme="majorHAnsi" w:cstheme="majorHAnsi"/>
          <w:sz w:val="24"/>
          <w:szCs w:val="24"/>
          <w:lang w:eastAsia="en-US"/>
        </w:rPr>
        <w:t xml:space="preserve"> </w:t>
      </w:r>
      <w:r w:rsidRPr="003B75E4">
        <w:rPr>
          <w:rFonts w:asciiTheme="majorHAnsi" w:hAnsiTheme="majorHAnsi" w:cstheme="majorHAnsi"/>
          <w:sz w:val="24"/>
          <w:szCs w:val="24"/>
        </w:rPr>
        <w:t>RED</w:t>
      </w:r>
      <w:r w:rsidRPr="003B75E4">
        <w:rPr>
          <w:rFonts w:asciiTheme="majorHAnsi" w:hAnsiTheme="majorHAnsi" w:cstheme="majorHAnsi"/>
          <w:sz w:val="24"/>
          <w:szCs w:val="24"/>
          <w:lang w:eastAsia="en-US"/>
        </w:rPr>
        <w:t>1308911</w:t>
      </w:r>
    </w:p>
    <w:p w14:paraId="05E63FAF" w14:textId="1FC46DC0" w:rsidR="003B75E4" w:rsidRPr="003B75E4" w:rsidRDefault="003B75E4" w:rsidP="003B75E4">
      <w:pPr>
        <w:rPr>
          <w:rFonts w:asciiTheme="majorHAnsi" w:hAnsiTheme="majorHAnsi" w:cstheme="majorHAnsi"/>
          <w:sz w:val="24"/>
          <w:szCs w:val="24"/>
        </w:rPr>
      </w:pPr>
      <w:r w:rsidRPr="003B75E4">
        <w:rPr>
          <w:rFonts w:asciiTheme="majorHAnsi" w:hAnsiTheme="majorHAnsi" w:cstheme="majorHAnsi"/>
          <w:sz w:val="24"/>
          <w:szCs w:val="24"/>
          <w:lang w:eastAsia="en-US"/>
        </w:rPr>
        <w:t xml:space="preserve">Solamente se registró el pago de la </w:t>
      </w:r>
      <w:r w:rsidRPr="003B75E4">
        <w:rPr>
          <w:rFonts w:asciiTheme="majorHAnsi" w:hAnsiTheme="majorHAnsi" w:cstheme="majorHAnsi"/>
          <w:sz w:val="24"/>
          <w:szCs w:val="24"/>
        </w:rPr>
        <w:t>FACT 18389408</w:t>
      </w:r>
      <w:r w:rsidRPr="003B75E4">
        <w:rPr>
          <w:rFonts w:asciiTheme="majorHAnsi" w:hAnsiTheme="majorHAnsi" w:cstheme="majorHAnsi"/>
          <w:sz w:val="24"/>
          <w:szCs w:val="24"/>
        </w:rPr>
        <w:t xml:space="preserve"> SUBEV 1419</w:t>
      </w:r>
    </w:p>
    <w:p w14:paraId="62C85C6B" w14:textId="57B5691C" w:rsidR="003B75E4" w:rsidRPr="003B75E4" w:rsidRDefault="003B75E4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3B75E4">
        <w:rPr>
          <w:rFonts w:asciiTheme="majorHAnsi" w:hAnsiTheme="majorHAnsi" w:cstheme="majorHAnsi"/>
          <w:sz w:val="24"/>
          <w:szCs w:val="24"/>
          <w:lang w:eastAsia="en-US"/>
        </w:rPr>
        <w:t xml:space="preserve">PAQ </w:t>
      </w:r>
      <w:r w:rsidRPr="003B75E4">
        <w:rPr>
          <w:rFonts w:asciiTheme="majorHAnsi" w:eastAsia="Times New Roman" w:hAnsiTheme="majorHAnsi" w:cstheme="majorHAnsi"/>
          <w:sz w:val="24"/>
          <w:szCs w:val="24"/>
        </w:rPr>
        <w:t>0002140014192023110700005397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9"/>
        <w:gridCol w:w="4419"/>
      </w:tblGrid>
      <w:tr w:rsidR="003B75E4" w:rsidRPr="003B75E4" w14:paraId="5628A88D" w14:textId="77777777" w:rsidTr="003B75E4">
        <w:trPr>
          <w:tblCellSpacing w:w="0" w:type="dxa"/>
        </w:trPr>
        <w:tc>
          <w:tcPr>
            <w:tcW w:w="0" w:type="auto"/>
            <w:vAlign w:val="center"/>
            <w:hideMark/>
          </w:tcPr>
          <w:p w14:paraId="3B8E6AF5" w14:textId="354FF6A2" w:rsidR="003B75E4" w:rsidRPr="003B75E4" w:rsidRDefault="003B75E4" w:rsidP="003B75E4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1AA1D08" w14:textId="77777777" w:rsidR="003B75E4" w:rsidRPr="003B75E4" w:rsidRDefault="003B75E4" w:rsidP="003B75E4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</w:tr>
    </w:tbl>
    <w:p w14:paraId="37837D05" w14:textId="62879DCE" w:rsidR="003B75E4" w:rsidRPr="003B75E4" w:rsidRDefault="003B75E4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3B75E4">
        <w:rPr>
          <w:rFonts w:asciiTheme="majorHAnsi" w:hAnsiTheme="majorHAnsi" w:cstheme="majorHAnsi"/>
          <w:sz w:val="24"/>
          <w:szCs w:val="24"/>
          <w:lang w:eastAsia="en-US"/>
        </w:rPr>
        <w:t xml:space="preserve">Archivo: </w:t>
      </w:r>
      <w:r w:rsidRPr="003B75E4">
        <w:rPr>
          <w:rFonts w:asciiTheme="majorHAnsi" w:hAnsiTheme="majorHAnsi" w:cstheme="majorHAnsi"/>
          <w:sz w:val="24"/>
          <w:szCs w:val="24"/>
        </w:rPr>
        <w:t>20231107-000053</w:t>
      </w:r>
    </w:p>
    <w:p w14:paraId="58965BB0" w14:textId="77777777" w:rsidR="00557DCA" w:rsidRDefault="00557DC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A40D5" w14:paraId="396DFB2C" w14:textId="77777777" w:rsidTr="00CA40D5">
        <w:tc>
          <w:tcPr>
            <w:tcW w:w="8828" w:type="dxa"/>
          </w:tcPr>
          <w:p w14:paraId="26F75A94" w14:textId="77777777" w:rsidR="00CA40D5" w:rsidRDefault="00CA40D5" w:rsidP="00CA40D5">
            <w:bookmarkStart w:id="0" w:name="_Hlk150529717"/>
            <w:r>
              <w:t xml:space="preserve">"Aviso: 6314176 - </w:t>
            </w:r>
            <w:proofErr w:type="spellStart"/>
            <w:r>
              <w:t>sp_sg_busca_documentos</w:t>
            </w:r>
            <w:proofErr w:type="spellEnd"/>
            <w:r>
              <w:t xml:space="preserve"> - SP_SG_EVENTOS_PAGO_TOTAL - ORA-06512: at "USRSIGMOPRD.SP_SG_EVENTOS_PAGO_TOTAL", line 99</w:t>
            </w:r>
          </w:p>
          <w:p w14:paraId="7A5AB2B5" w14:textId="77777777" w:rsidR="00CA40D5" w:rsidRDefault="00CA40D5" w:rsidP="00CA40D5">
            <w:r>
              <w:t>ORA-06512: at "USRSIGMOPRD.SP_SG_EVENTOS_PAGO_TOTAL", line 99</w:t>
            </w:r>
          </w:p>
          <w:p w14:paraId="0486CCE2" w14:textId="77777777" w:rsidR="00CA40D5" w:rsidRDefault="00CA40D5" w:rsidP="00CA40D5">
            <w:r>
              <w:t>ORA-06512: at "USRSIGMOPRD.SP_SG_BUSCA_DOCUMENTOS", line 128</w:t>
            </w:r>
          </w:p>
          <w:p w14:paraId="51620BDD" w14:textId="426EA8C8" w:rsidR="00CA40D5" w:rsidRDefault="00CA40D5" w:rsidP="00CA40D5">
            <w:r>
              <w:t xml:space="preserve"> ORA-01031: </w:t>
            </w:r>
            <w:proofErr w:type="spellStart"/>
            <w:r>
              <w:t>insufficient</w:t>
            </w:r>
            <w:proofErr w:type="spellEnd"/>
            <w:r>
              <w:t xml:space="preserve"> </w:t>
            </w:r>
            <w:proofErr w:type="spellStart"/>
            <w:r>
              <w:t>privileges</w:t>
            </w:r>
            <w:proofErr w:type="spellEnd"/>
            <w:r>
              <w:t>"</w:t>
            </w:r>
          </w:p>
        </w:tc>
      </w:tr>
      <w:bookmarkEnd w:id="0"/>
    </w:tbl>
    <w:p w14:paraId="496276D6" w14:textId="77777777" w:rsidR="00CA40D5" w:rsidRDefault="00CA40D5"/>
    <w:p w14:paraId="64C81BEA" w14:textId="6D483D99" w:rsidR="00CA40D5" w:rsidRDefault="00CA40D5">
      <w:r w:rsidRPr="00CA40D5">
        <w:drawing>
          <wp:inline distT="0" distB="0" distL="0" distR="0" wp14:anchorId="077004BB" wp14:editId="2AD56804">
            <wp:extent cx="5612130" cy="614045"/>
            <wp:effectExtent l="0" t="0" r="7620" b="0"/>
            <wp:docPr id="14955459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459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E9DF" w14:textId="77777777" w:rsidR="00CA40D5" w:rsidRDefault="00CA40D5"/>
    <w:p w14:paraId="678C37A6" w14:textId="1F76DE89" w:rsidR="00CA40D5" w:rsidRDefault="00CA40D5">
      <w:bookmarkStart w:id="1" w:name="_Hlk150529735"/>
      <w:r w:rsidRPr="00CA40D5">
        <w:t xml:space="preserve">grant </w:t>
      </w:r>
      <w:proofErr w:type="spellStart"/>
      <w:r w:rsidRPr="00CA40D5">
        <w:t>update</w:t>
      </w:r>
      <w:proofErr w:type="spellEnd"/>
      <w:r w:rsidRPr="00CA40D5">
        <w:t xml:space="preserve"> on </w:t>
      </w:r>
      <w:proofErr w:type="spellStart"/>
      <w:r w:rsidRPr="00CA40D5">
        <w:t>USRREMOPRD.maestroevento</w:t>
      </w:r>
      <w:proofErr w:type="spellEnd"/>
      <w:r w:rsidRPr="00CA40D5">
        <w:t xml:space="preserve"> to USRSIGMO</w:t>
      </w:r>
      <w:r>
        <w:t>PRD</w:t>
      </w:r>
      <w:r w:rsidRPr="00CA40D5">
        <w:t>;</w:t>
      </w:r>
    </w:p>
    <w:bookmarkEnd w:id="1"/>
    <w:p w14:paraId="7F1EE8CB" w14:textId="77777777" w:rsidR="00CA40D5" w:rsidRDefault="00CA40D5"/>
    <w:p w14:paraId="24DDFD98" w14:textId="230B3999" w:rsidR="00CA40D5" w:rsidRDefault="00CA40D5">
      <w:r w:rsidRPr="00CA40D5">
        <w:drawing>
          <wp:inline distT="0" distB="0" distL="0" distR="0" wp14:anchorId="00AD6319" wp14:editId="1FE33843">
            <wp:extent cx="5612130" cy="302895"/>
            <wp:effectExtent l="0" t="0" r="7620" b="1905"/>
            <wp:docPr id="18498110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110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01FA" w14:textId="223802E2" w:rsidR="00CA40D5" w:rsidRDefault="001A6650">
      <w:r w:rsidRPr="001A6650">
        <w:drawing>
          <wp:inline distT="0" distB="0" distL="0" distR="0" wp14:anchorId="59D368F3" wp14:editId="3C07572C">
            <wp:extent cx="5612130" cy="676275"/>
            <wp:effectExtent l="0" t="0" r="7620" b="9525"/>
            <wp:docPr id="1836435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357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C61E" w14:textId="77777777" w:rsidR="001A6650" w:rsidRDefault="001A6650"/>
    <w:p w14:paraId="37B268EB" w14:textId="5354209E" w:rsidR="001A6650" w:rsidRDefault="001A6650">
      <w:r w:rsidRPr="001A6650">
        <w:drawing>
          <wp:inline distT="0" distB="0" distL="0" distR="0" wp14:anchorId="5D7433C0" wp14:editId="38FE611F">
            <wp:extent cx="5612130" cy="819785"/>
            <wp:effectExtent l="0" t="0" r="7620" b="0"/>
            <wp:docPr id="185780784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07840" name="Imagen 1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C0E8" w14:textId="77777777" w:rsidR="00CA40D5" w:rsidRDefault="00CA40D5"/>
    <w:p w14:paraId="1E993AC0" w14:textId="77777777" w:rsidR="00CA40D5" w:rsidRDefault="00CA40D5"/>
    <w:p w14:paraId="00165B8B" w14:textId="460144C1" w:rsidR="00CA40D5" w:rsidRDefault="00CA40D5">
      <w:r>
        <w:t xml:space="preserve">Llave: </w:t>
      </w:r>
      <w:r w:rsidRPr="00CA40D5">
        <w:t>3462950</w:t>
      </w:r>
    </w:p>
    <w:p w14:paraId="4DEE2166" w14:textId="77777777" w:rsidR="00CA40D5" w:rsidRDefault="00CA40D5"/>
    <w:p w14:paraId="14F21470" w14:textId="084303C7" w:rsidR="00557DCA" w:rsidRDefault="00557DCA">
      <w:r w:rsidRPr="00557DCA">
        <w:lastRenderedPageBreak/>
        <w:drawing>
          <wp:inline distT="0" distB="0" distL="0" distR="0" wp14:anchorId="0DF49DE5" wp14:editId="46A82D11">
            <wp:extent cx="5612130" cy="2834005"/>
            <wp:effectExtent l="0" t="0" r="7620" b="4445"/>
            <wp:docPr id="1356113802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13802" name="Imagen 1" descr="Interfaz de usuario gráfica, Aplicación, 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AC1B" w14:textId="77777777" w:rsidR="00557DCA" w:rsidRDefault="00557DCA"/>
    <w:p w14:paraId="7F0C0F29" w14:textId="00B372FB" w:rsidR="00557DCA" w:rsidRDefault="00557DCA">
      <w:r>
        <w:t xml:space="preserve">FACT </w:t>
      </w:r>
      <w:r>
        <w:t>18389408</w:t>
      </w:r>
      <w:r>
        <w:t xml:space="preserve"> </w:t>
      </w:r>
    </w:p>
    <w:p w14:paraId="3AF17590" w14:textId="77777777" w:rsidR="00557DCA" w:rsidRDefault="00557DCA"/>
    <w:p w14:paraId="67DBC87A" w14:textId="33E0E5BF" w:rsidR="00557DCA" w:rsidRDefault="00557DCA">
      <w:r w:rsidRPr="00557DCA">
        <w:drawing>
          <wp:inline distT="0" distB="0" distL="0" distR="0" wp14:anchorId="55DA9CBD" wp14:editId="5D7F2FA1">
            <wp:extent cx="5612130" cy="2776220"/>
            <wp:effectExtent l="0" t="0" r="7620" b="5080"/>
            <wp:docPr id="157761923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19236" name="Imagen 1" descr="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A9CC" w14:textId="77777777" w:rsidR="00557DCA" w:rsidRDefault="00557DCA"/>
    <w:p w14:paraId="6A2C2E54" w14:textId="77777777" w:rsidR="003B75E4" w:rsidRDefault="003B75E4"/>
    <w:p w14:paraId="1808F319" w14:textId="4CFAEEF9" w:rsidR="000A5D86" w:rsidRDefault="000A5D86">
      <w:r w:rsidRPr="000A5D86">
        <w:lastRenderedPageBreak/>
        <w:drawing>
          <wp:inline distT="0" distB="0" distL="0" distR="0" wp14:anchorId="51AEA265" wp14:editId="1B7B4F14">
            <wp:extent cx="5612130" cy="2891790"/>
            <wp:effectExtent l="0" t="0" r="7620" b="3810"/>
            <wp:docPr id="2086095349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95349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ECDB" w14:textId="77777777" w:rsidR="00C239F3" w:rsidRDefault="00C239F3"/>
    <w:p w14:paraId="62160B5C" w14:textId="45E30B25" w:rsidR="00557DCA" w:rsidRDefault="000A5D86">
      <w:r w:rsidRPr="000A5D86">
        <w:drawing>
          <wp:inline distT="0" distB="0" distL="0" distR="0" wp14:anchorId="322F73B8" wp14:editId="6CCB737D">
            <wp:extent cx="5612130" cy="2336800"/>
            <wp:effectExtent l="0" t="0" r="7620" b="6350"/>
            <wp:docPr id="116007875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78750" name="Imagen 1" descr="Interfaz de usuario gráfica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73FE" w14:textId="77777777" w:rsidR="000A5D86" w:rsidRDefault="000A5D86"/>
    <w:p w14:paraId="3B9A8079" w14:textId="77777777" w:rsidR="000A5D86" w:rsidRDefault="000A5D86"/>
    <w:p w14:paraId="6CB0A4F1" w14:textId="77777777" w:rsidR="000A5D86" w:rsidRDefault="000A5D86"/>
    <w:p w14:paraId="5F2B8C47" w14:textId="77777777" w:rsidR="000A5D86" w:rsidRDefault="000A5D86"/>
    <w:p w14:paraId="477157DA" w14:textId="77777777" w:rsidR="000A5D86" w:rsidRDefault="000A5D86"/>
    <w:p w14:paraId="6CE68FE9" w14:textId="77777777" w:rsidR="000A5D86" w:rsidRDefault="000A5D86"/>
    <w:p w14:paraId="7F415E4D" w14:textId="77777777" w:rsidR="000A5D86" w:rsidRDefault="000A5D86"/>
    <w:p w14:paraId="651BACB6" w14:textId="77777777" w:rsidR="000A5D86" w:rsidRDefault="000A5D86"/>
    <w:p w14:paraId="16844498" w14:textId="77777777" w:rsidR="000A5D86" w:rsidRDefault="000A5D86"/>
    <w:p w14:paraId="4E6A4F59" w14:textId="77777777" w:rsidR="000A5D86" w:rsidRDefault="000A5D86"/>
    <w:p w14:paraId="5708CF11" w14:textId="77777777" w:rsidR="000A5D86" w:rsidRDefault="000A5D86"/>
    <w:p w14:paraId="02B4A70A" w14:textId="77777777" w:rsidR="000A5D86" w:rsidRDefault="000A5D86"/>
    <w:p w14:paraId="23C82005" w14:textId="77777777" w:rsidR="000A5D86" w:rsidRDefault="000A5D86"/>
    <w:p w14:paraId="283DB9DB" w14:textId="77777777" w:rsidR="000A5D86" w:rsidRDefault="000A5D86"/>
    <w:p w14:paraId="71463010" w14:textId="77777777" w:rsidR="000A5D86" w:rsidRDefault="000A5D86"/>
    <w:p w14:paraId="48AE9C23" w14:textId="77777777" w:rsidR="000A5D86" w:rsidRDefault="000A5D86"/>
    <w:p w14:paraId="7D447BDE" w14:textId="77777777" w:rsidR="000A5D86" w:rsidRDefault="000A5D86"/>
    <w:p w14:paraId="3CB2D690" w14:textId="6DA8BC16" w:rsidR="000A5D86" w:rsidRDefault="000A5D86">
      <w:r>
        <w:t>SIGMO</w:t>
      </w:r>
    </w:p>
    <w:p w14:paraId="25F5DCCF" w14:textId="76031217" w:rsidR="000A5D86" w:rsidRDefault="000A5D86">
      <w:r w:rsidRPr="000A5D86">
        <w:drawing>
          <wp:inline distT="0" distB="0" distL="0" distR="0" wp14:anchorId="6ED9FD14" wp14:editId="398DF653">
            <wp:extent cx="5612130" cy="2906395"/>
            <wp:effectExtent l="0" t="0" r="7620" b="8255"/>
            <wp:docPr id="931691944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91944" name="Imagen 1" descr="Interfaz de usuario gráfica, Aplicación, 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9257" w14:textId="77777777" w:rsidR="003B75E4" w:rsidRDefault="003B75E4"/>
    <w:p w14:paraId="1327A9EF" w14:textId="0C6824CA" w:rsidR="003B75E4" w:rsidRDefault="003B75E4">
      <w:r w:rsidRPr="003B75E4">
        <w:drawing>
          <wp:inline distT="0" distB="0" distL="0" distR="0" wp14:anchorId="12581E3F" wp14:editId="32A67FEA">
            <wp:extent cx="5612130" cy="1513205"/>
            <wp:effectExtent l="0" t="0" r="7620" b="0"/>
            <wp:docPr id="185979679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96794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2D91" w14:textId="77777777" w:rsidR="003B75E4" w:rsidRDefault="003B75E4"/>
    <w:p w14:paraId="3FE6870C" w14:textId="77777777" w:rsidR="00A17ADF" w:rsidRPr="003B75E4" w:rsidRDefault="00A17ADF" w:rsidP="00A17ADF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3B75E4">
        <w:rPr>
          <w:rFonts w:asciiTheme="majorHAnsi" w:hAnsiTheme="majorHAnsi" w:cstheme="majorHAnsi"/>
          <w:sz w:val="24"/>
          <w:szCs w:val="24"/>
          <w:lang w:eastAsia="en-US"/>
        </w:rPr>
        <w:t xml:space="preserve">Archivo: </w:t>
      </w:r>
      <w:r w:rsidRPr="003B75E4">
        <w:rPr>
          <w:rFonts w:asciiTheme="majorHAnsi" w:hAnsiTheme="majorHAnsi" w:cstheme="majorHAnsi"/>
          <w:sz w:val="24"/>
          <w:szCs w:val="24"/>
        </w:rPr>
        <w:t>20231107-000053</w:t>
      </w:r>
    </w:p>
    <w:p w14:paraId="301E08EE" w14:textId="77777777" w:rsidR="003B75E4" w:rsidRDefault="003B75E4">
      <w:pPr>
        <w:rPr>
          <w:lang w:eastAsia="en-US"/>
        </w:rPr>
      </w:pPr>
    </w:p>
    <w:p w14:paraId="32A27FE8" w14:textId="2E0BEDEA" w:rsidR="008D1D82" w:rsidRDefault="00A17ADF">
      <w:pPr>
        <w:rPr>
          <w:lang w:eastAsia="en-US"/>
        </w:rPr>
      </w:pPr>
      <w:r w:rsidRPr="00A17ADF">
        <w:rPr>
          <w:lang w:eastAsia="en-US"/>
        </w:rPr>
        <w:drawing>
          <wp:inline distT="0" distB="0" distL="0" distR="0" wp14:anchorId="1AB2F371" wp14:editId="070E840D">
            <wp:extent cx="5612130" cy="1974215"/>
            <wp:effectExtent l="0" t="0" r="7620" b="6985"/>
            <wp:docPr id="1842511976" name="Imagen 1" descr="Interfaz de usuario gráfica, Texto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11976" name="Imagen 1" descr="Interfaz de usuario gráfica, Texto, Aplicación, Tabl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86C82" w14:textId="77777777" w:rsidR="008D1D82" w:rsidRDefault="008D1D82">
      <w:pPr>
        <w:rPr>
          <w:lang w:eastAsia="en-US"/>
        </w:rPr>
      </w:pPr>
    </w:p>
    <w:p w14:paraId="7E4FB2AD" w14:textId="77777777" w:rsidR="008D1D82" w:rsidRDefault="008D1D82">
      <w:pPr>
        <w:rPr>
          <w:lang w:eastAsia="en-US"/>
        </w:rPr>
      </w:pPr>
    </w:p>
    <w:p w14:paraId="10CADA8F" w14:textId="77777777" w:rsidR="008D1D82" w:rsidRDefault="008D1D82">
      <w:pPr>
        <w:rPr>
          <w:lang w:eastAsia="en-US"/>
        </w:rPr>
      </w:pPr>
    </w:p>
    <w:p w14:paraId="2021A874" w14:textId="77777777" w:rsidR="008D1D82" w:rsidRDefault="008D1D82">
      <w:pPr>
        <w:rPr>
          <w:lang w:eastAsia="en-US"/>
        </w:rPr>
      </w:pPr>
    </w:p>
    <w:p w14:paraId="58881DDA" w14:textId="6D2C4ECF" w:rsidR="008D1D82" w:rsidRPr="00406F8E" w:rsidRDefault="004107B5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406F8E">
        <w:rPr>
          <w:rFonts w:asciiTheme="majorHAnsi" w:hAnsiTheme="majorHAnsi" w:cstheme="majorHAnsi"/>
          <w:sz w:val="24"/>
          <w:szCs w:val="24"/>
          <w:lang w:eastAsia="en-US"/>
        </w:rPr>
        <w:lastRenderedPageBreak/>
        <w:t>REMO CER</w:t>
      </w:r>
    </w:p>
    <w:p w14:paraId="1D9425A7" w14:textId="084705A8" w:rsidR="004107B5" w:rsidRDefault="004107B5">
      <w:pPr>
        <w:rPr>
          <w:lang w:eastAsia="en-US"/>
        </w:rPr>
      </w:pPr>
      <w:r w:rsidRPr="004107B5">
        <w:rPr>
          <w:lang w:eastAsia="en-US"/>
        </w:rPr>
        <w:drawing>
          <wp:inline distT="0" distB="0" distL="0" distR="0" wp14:anchorId="27B0BCBF" wp14:editId="227EB92F">
            <wp:extent cx="5612130" cy="2811780"/>
            <wp:effectExtent l="0" t="0" r="7620" b="7620"/>
            <wp:docPr id="191727251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72515" name="Imagen 1" descr="Interfaz de usuario gráfica, Aplicación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FFB4" w14:textId="77777777" w:rsidR="008D1D82" w:rsidRDefault="008D1D82">
      <w:pPr>
        <w:rPr>
          <w:lang w:eastAsia="en-US"/>
        </w:rPr>
      </w:pPr>
    </w:p>
    <w:p w14:paraId="304A869E" w14:textId="77777777" w:rsidR="008D1D82" w:rsidRDefault="008D1D82">
      <w:pPr>
        <w:rPr>
          <w:lang w:eastAsia="en-US"/>
        </w:rPr>
      </w:pPr>
    </w:p>
    <w:p w14:paraId="1A84BAE1" w14:textId="7F2B3C03" w:rsidR="003B75E4" w:rsidRDefault="008D1D82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BF0C7A">
        <w:rPr>
          <w:rFonts w:asciiTheme="majorHAnsi" w:hAnsiTheme="majorHAnsi" w:cstheme="majorHAnsi"/>
          <w:sz w:val="24"/>
          <w:szCs w:val="24"/>
          <w:lang w:eastAsia="en-US"/>
        </w:rPr>
        <w:t xml:space="preserve">CED </w:t>
      </w:r>
      <w:r w:rsidRPr="00BF0C7A">
        <w:rPr>
          <w:rFonts w:asciiTheme="majorHAnsi" w:hAnsiTheme="majorHAnsi" w:cstheme="majorHAnsi"/>
          <w:sz w:val="24"/>
          <w:szCs w:val="24"/>
          <w:lang w:eastAsia="en-US"/>
        </w:rPr>
        <w:t>602370827</w:t>
      </w:r>
      <w:r w:rsidRPr="00BF0C7A">
        <w:rPr>
          <w:rFonts w:asciiTheme="majorHAnsi" w:hAnsiTheme="majorHAnsi" w:cstheme="majorHAnsi"/>
          <w:sz w:val="24"/>
          <w:szCs w:val="24"/>
          <w:lang w:eastAsia="en-US"/>
        </w:rPr>
        <w:t xml:space="preserve"> SERV </w:t>
      </w:r>
      <w:r w:rsidRPr="00BF0C7A">
        <w:rPr>
          <w:rFonts w:asciiTheme="majorHAnsi" w:hAnsiTheme="majorHAnsi" w:cstheme="majorHAnsi"/>
          <w:sz w:val="24"/>
          <w:szCs w:val="24"/>
          <w:lang w:eastAsia="en-US"/>
        </w:rPr>
        <w:t>84597720</w:t>
      </w:r>
      <w:r w:rsidRPr="00BF0C7A">
        <w:rPr>
          <w:rFonts w:asciiTheme="majorHAnsi" w:hAnsiTheme="majorHAnsi" w:cstheme="majorHAnsi"/>
          <w:sz w:val="24"/>
          <w:szCs w:val="24"/>
          <w:lang w:eastAsia="en-US"/>
        </w:rPr>
        <w:t xml:space="preserve"> RED </w:t>
      </w:r>
      <w:r w:rsidRPr="00BF0C7A">
        <w:rPr>
          <w:rFonts w:asciiTheme="majorHAnsi" w:hAnsiTheme="majorHAnsi" w:cstheme="majorHAnsi"/>
          <w:sz w:val="24"/>
          <w:szCs w:val="24"/>
          <w:lang w:eastAsia="en-US"/>
        </w:rPr>
        <w:t>1300537</w:t>
      </w:r>
    </w:p>
    <w:p w14:paraId="5A2CCB0D" w14:textId="75451D72" w:rsidR="009B0996" w:rsidRDefault="009B0996">
      <w:pPr>
        <w:rPr>
          <w:rFonts w:asciiTheme="majorHAnsi" w:hAnsiTheme="majorHAnsi" w:cstheme="majorHAnsi"/>
          <w:sz w:val="24"/>
          <w:szCs w:val="24"/>
          <w:lang w:eastAsia="en-US"/>
        </w:rPr>
      </w:pPr>
      <w:r>
        <w:rPr>
          <w:rFonts w:asciiTheme="majorHAnsi" w:hAnsiTheme="majorHAnsi" w:cstheme="majorHAnsi"/>
          <w:sz w:val="24"/>
          <w:szCs w:val="24"/>
          <w:lang w:eastAsia="en-US"/>
        </w:rPr>
        <w:t>PAQ.</w:t>
      </w:r>
      <w:r w:rsidRPr="009B0996">
        <w:rPr>
          <w:rFonts w:asciiTheme="majorHAnsi" w:hAnsiTheme="majorHAnsi" w:cstheme="majorHAnsi"/>
          <w:sz w:val="24"/>
          <w:szCs w:val="24"/>
          <w:lang w:eastAsia="en-US"/>
        </w:rPr>
        <w:t xml:space="preserve"> </w:t>
      </w:r>
      <w:r w:rsidR="00A17ADF" w:rsidRPr="00A17ADF">
        <w:rPr>
          <w:rFonts w:asciiTheme="majorHAnsi" w:hAnsiTheme="majorHAnsi" w:cstheme="majorHAnsi"/>
          <w:sz w:val="24"/>
          <w:szCs w:val="24"/>
          <w:lang w:eastAsia="en-US"/>
        </w:rPr>
        <w:t>0002140014092023110800005547</w:t>
      </w:r>
    </w:p>
    <w:p w14:paraId="3163C5BF" w14:textId="7AACC3F2" w:rsidR="00A17ADF" w:rsidRPr="00BF0C7A" w:rsidRDefault="00A17ADF" w:rsidP="009B0996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A17ADF">
        <w:rPr>
          <w:rFonts w:asciiTheme="majorHAnsi" w:hAnsiTheme="majorHAnsi" w:cstheme="majorHAnsi"/>
          <w:sz w:val="24"/>
          <w:szCs w:val="24"/>
          <w:lang w:eastAsia="en-US"/>
        </w:rPr>
        <w:t>20231108-000055</w:t>
      </w:r>
    </w:p>
    <w:p w14:paraId="11DDF192" w14:textId="77777777" w:rsidR="00BF0C7A" w:rsidRPr="00BF0C7A" w:rsidRDefault="00BF0C7A">
      <w:pPr>
        <w:rPr>
          <w:rFonts w:asciiTheme="majorHAnsi" w:hAnsiTheme="majorHAnsi" w:cstheme="majorHAnsi"/>
          <w:sz w:val="24"/>
          <w:szCs w:val="24"/>
          <w:lang w:eastAsia="en-US"/>
        </w:rPr>
      </w:pPr>
    </w:p>
    <w:p w14:paraId="77564A9C" w14:textId="7F60EA27" w:rsidR="00CB1F77" w:rsidRPr="00BF0C7A" w:rsidRDefault="00CB1F77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BF0C7A">
        <w:rPr>
          <w:rFonts w:asciiTheme="majorHAnsi" w:hAnsiTheme="majorHAnsi" w:cstheme="majorHAnsi"/>
          <w:sz w:val="24"/>
          <w:szCs w:val="24"/>
          <w:lang w:eastAsia="en-US"/>
        </w:rPr>
        <w:t xml:space="preserve">SUBEV 1409 </w:t>
      </w:r>
      <w:r w:rsidR="0009669C" w:rsidRPr="00BF0C7A">
        <w:rPr>
          <w:rFonts w:asciiTheme="majorHAnsi" w:hAnsiTheme="majorHAnsi" w:cstheme="majorHAnsi"/>
          <w:sz w:val="24"/>
          <w:szCs w:val="24"/>
          <w:lang w:eastAsia="en-US"/>
        </w:rPr>
        <w:t xml:space="preserve">  </w:t>
      </w:r>
      <w:r w:rsidRPr="00BF0C7A">
        <w:rPr>
          <w:rFonts w:asciiTheme="majorHAnsi" w:hAnsiTheme="majorHAnsi" w:cstheme="majorHAnsi"/>
          <w:sz w:val="24"/>
          <w:szCs w:val="24"/>
          <w:lang w:eastAsia="en-US"/>
        </w:rPr>
        <w:t>346750,00</w:t>
      </w:r>
    </w:p>
    <w:p w14:paraId="098B2BE3" w14:textId="77777777" w:rsidR="00CB1F77" w:rsidRDefault="00CB1F77"/>
    <w:p w14:paraId="2AA1DF9D" w14:textId="0E23D8DC" w:rsidR="00F570BF" w:rsidRPr="00F570BF" w:rsidRDefault="00406F8E" w:rsidP="00F570B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REMO RED</w:t>
      </w:r>
      <w:r w:rsidR="00F570BF" w:rsidRPr="00BF0C7A">
        <w:rPr>
          <w:rFonts w:asciiTheme="majorHAnsi" w:hAnsiTheme="majorHAnsi" w:cstheme="majorHAnsi"/>
          <w:sz w:val="24"/>
          <w:szCs w:val="24"/>
          <w:lang w:eastAsia="en-US"/>
        </w:rPr>
        <w:t xml:space="preserve"> 1300537</w:t>
      </w:r>
      <w:r w:rsidR="00F570BF">
        <w:rPr>
          <w:rFonts w:asciiTheme="majorHAnsi" w:hAnsiTheme="majorHAnsi" w:cstheme="majorHAnsi"/>
          <w:sz w:val="24"/>
          <w:szCs w:val="24"/>
          <w:lang w:eastAsia="en-US"/>
        </w:rPr>
        <w:t xml:space="preserve"> </w:t>
      </w:r>
      <w:r w:rsidR="00F570BF" w:rsidRPr="00F570BF">
        <w:rPr>
          <w:rFonts w:eastAsia="Times New Roman"/>
          <w:color w:val="000000"/>
        </w:rPr>
        <w:t>367408.94</w:t>
      </w:r>
    </w:p>
    <w:p w14:paraId="3DDE1BA2" w14:textId="77777777" w:rsidR="00CB1F77" w:rsidRDefault="00CB1F77">
      <w:pPr>
        <w:rPr>
          <w:lang w:eastAsia="en-US"/>
        </w:rPr>
      </w:pPr>
    </w:p>
    <w:p w14:paraId="783BAC08" w14:textId="075A1BC8" w:rsidR="003B75E4" w:rsidRDefault="008D1D82">
      <w:pPr>
        <w:rPr>
          <w:lang w:eastAsia="en-US"/>
        </w:rPr>
      </w:pPr>
      <w:r w:rsidRPr="008D1D82">
        <w:rPr>
          <w:lang w:eastAsia="en-US"/>
        </w:rPr>
        <w:drawing>
          <wp:inline distT="0" distB="0" distL="0" distR="0" wp14:anchorId="26E877C3" wp14:editId="68A5A7D9">
            <wp:extent cx="5612130" cy="2893060"/>
            <wp:effectExtent l="0" t="0" r="7620" b="2540"/>
            <wp:docPr id="326571801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71801" name="Imagen 1" descr="Interfaz de usuario gráfica, Aplicación, Tabl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3198" w14:textId="77777777" w:rsidR="00BF0C7A" w:rsidRDefault="00BF0C7A">
      <w:pPr>
        <w:rPr>
          <w:lang w:eastAsia="en-US"/>
        </w:rPr>
      </w:pPr>
    </w:p>
    <w:p w14:paraId="771F3479" w14:textId="77777777" w:rsidR="004107B5" w:rsidRDefault="004107B5">
      <w:pPr>
        <w:rPr>
          <w:rFonts w:asciiTheme="majorHAnsi" w:hAnsiTheme="majorHAnsi" w:cstheme="majorHAnsi"/>
          <w:sz w:val="24"/>
          <w:szCs w:val="24"/>
          <w:lang w:eastAsia="en-US"/>
        </w:rPr>
      </w:pPr>
    </w:p>
    <w:p w14:paraId="6EC881DE" w14:textId="77777777" w:rsidR="004107B5" w:rsidRDefault="004107B5">
      <w:pPr>
        <w:rPr>
          <w:rFonts w:asciiTheme="majorHAnsi" w:hAnsiTheme="majorHAnsi" w:cstheme="majorHAnsi"/>
          <w:sz w:val="24"/>
          <w:szCs w:val="24"/>
          <w:lang w:eastAsia="en-US"/>
        </w:rPr>
      </w:pPr>
    </w:p>
    <w:p w14:paraId="48C29525" w14:textId="032CF53B" w:rsidR="00BF0C7A" w:rsidRPr="00BF0C7A" w:rsidRDefault="00BF0C7A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BF0C7A">
        <w:rPr>
          <w:rFonts w:asciiTheme="majorHAnsi" w:hAnsiTheme="majorHAnsi" w:cstheme="majorHAnsi"/>
          <w:sz w:val="24"/>
          <w:szCs w:val="24"/>
          <w:lang w:eastAsia="en-US"/>
        </w:rPr>
        <w:lastRenderedPageBreak/>
        <w:t xml:space="preserve">FACT </w:t>
      </w:r>
      <w:r w:rsidRPr="00BF0C7A">
        <w:rPr>
          <w:rFonts w:asciiTheme="majorHAnsi" w:hAnsiTheme="majorHAnsi" w:cstheme="majorHAnsi"/>
          <w:sz w:val="24"/>
          <w:szCs w:val="24"/>
          <w:lang w:eastAsia="en-US"/>
        </w:rPr>
        <w:t>63334178</w:t>
      </w:r>
    </w:p>
    <w:p w14:paraId="1A45826B" w14:textId="77777777" w:rsidR="00BF0C7A" w:rsidRDefault="00BF0C7A">
      <w:pPr>
        <w:rPr>
          <w:lang w:eastAsia="en-US"/>
        </w:rPr>
      </w:pPr>
    </w:p>
    <w:p w14:paraId="4A96E79D" w14:textId="067DA40E" w:rsidR="008D1D82" w:rsidRDefault="00BF0C7A">
      <w:pPr>
        <w:rPr>
          <w:lang w:eastAsia="en-US"/>
        </w:rPr>
      </w:pPr>
      <w:r w:rsidRPr="00BF0C7A">
        <w:rPr>
          <w:lang w:eastAsia="en-US"/>
        </w:rPr>
        <w:drawing>
          <wp:inline distT="0" distB="0" distL="0" distR="0" wp14:anchorId="1D0B5E3E" wp14:editId="76FDFFD2">
            <wp:extent cx="5612130" cy="2759075"/>
            <wp:effectExtent l="0" t="0" r="7620" b="3175"/>
            <wp:docPr id="192224145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41459" name="Imagen 1" descr="Interfaz de usuario gráfica, Aplicación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9012" w14:textId="7FB4905E" w:rsidR="008D1D82" w:rsidRDefault="008D1D82">
      <w:pPr>
        <w:rPr>
          <w:lang w:eastAsia="en-US"/>
        </w:rPr>
      </w:pPr>
      <w:r w:rsidRPr="008D1D82">
        <w:rPr>
          <w:lang w:eastAsia="en-US"/>
        </w:rPr>
        <w:drawing>
          <wp:inline distT="0" distB="0" distL="0" distR="0" wp14:anchorId="4D136441" wp14:editId="0D5395CA">
            <wp:extent cx="5612130" cy="1840230"/>
            <wp:effectExtent l="0" t="0" r="7620" b="7620"/>
            <wp:docPr id="1022959820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59820" name="Imagen 1" descr="Interfaz de usuario gráfica, Aplicación, Word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3731" w14:textId="77777777" w:rsidR="008D1D82" w:rsidRDefault="008D1D82">
      <w:pPr>
        <w:rPr>
          <w:lang w:eastAsia="en-US"/>
        </w:rPr>
      </w:pPr>
    </w:p>
    <w:p w14:paraId="500D8593" w14:textId="26779258" w:rsidR="008D1D82" w:rsidRPr="00BF0C7A" w:rsidRDefault="008D1D82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BF0C7A">
        <w:rPr>
          <w:rFonts w:asciiTheme="majorHAnsi" w:hAnsiTheme="majorHAnsi" w:cstheme="majorHAnsi"/>
          <w:sz w:val="24"/>
          <w:szCs w:val="24"/>
          <w:lang w:eastAsia="en-US"/>
        </w:rPr>
        <w:t>SIGMO</w:t>
      </w:r>
    </w:p>
    <w:p w14:paraId="35E2A911" w14:textId="724CD933" w:rsidR="008D1D82" w:rsidRDefault="008D1D82">
      <w:pPr>
        <w:rPr>
          <w:lang w:eastAsia="en-US"/>
        </w:rPr>
      </w:pPr>
      <w:r w:rsidRPr="008D1D82">
        <w:rPr>
          <w:lang w:eastAsia="en-US"/>
        </w:rPr>
        <w:drawing>
          <wp:inline distT="0" distB="0" distL="0" distR="0" wp14:anchorId="09357FFD" wp14:editId="343FA50F">
            <wp:extent cx="5612130" cy="2894330"/>
            <wp:effectExtent l="0" t="0" r="7620" b="1270"/>
            <wp:docPr id="1040206241" name="Imagen 1" descr="Interfaz de usuario gráfica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06241" name="Imagen 1" descr="Interfaz de usuario gráfica, Aplicación, Correo electrónic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A8" w14:textId="77777777" w:rsidR="008D1D82" w:rsidRDefault="008D1D82">
      <w:pPr>
        <w:rPr>
          <w:lang w:eastAsia="en-US"/>
        </w:rPr>
      </w:pPr>
    </w:p>
    <w:p w14:paraId="77EA69E6" w14:textId="206D64FA" w:rsidR="008D1D82" w:rsidRDefault="008D1D82">
      <w:pPr>
        <w:rPr>
          <w:lang w:eastAsia="en-US"/>
        </w:rPr>
      </w:pPr>
      <w:r w:rsidRPr="008D1D82">
        <w:rPr>
          <w:lang w:eastAsia="en-US"/>
        </w:rPr>
        <w:drawing>
          <wp:inline distT="0" distB="0" distL="0" distR="0" wp14:anchorId="1FC79647" wp14:editId="2E9034D3">
            <wp:extent cx="5612130" cy="1626870"/>
            <wp:effectExtent l="0" t="0" r="7620" b="0"/>
            <wp:docPr id="118323122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31221" name="Imagen 1" descr="Interfaz de usuario gráfica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4F18" w14:textId="77777777" w:rsidR="008D1D82" w:rsidRDefault="008D1D82">
      <w:pPr>
        <w:rPr>
          <w:lang w:eastAsia="en-US"/>
        </w:rPr>
      </w:pPr>
    </w:p>
    <w:p w14:paraId="454F84E3" w14:textId="7F8F409F" w:rsidR="008D1D82" w:rsidRDefault="004107B5">
      <w:r>
        <w:t>REMO CER</w:t>
      </w:r>
    </w:p>
    <w:p w14:paraId="15EEBB50" w14:textId="36C2F3E7" w:rsidR="004107B5" w:rsidRDefault="004107B5">
      <w:r>
        <w:t xml:space="preserve"> </w:t>
      </w:r>
      <w:r w:rsidRPr="004107B5">
        <w:drawing>
          <wp:inline distT="0" distB="0" distL="0" distR="0" wp14:anchorId="7013A966" wp14:editId="08A9BED0">
            <wp:extent cx="5612130" cy="2945765"/>
            <wp:effectExtent l="0" t="0" r="7620" b="6985"/>
            <wp:docPr id="69993489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3489" name="Imagen 1" descr="Interfaz de usuario gráfica, Aplicación, Word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348A" w14:textId="77777777" w:rsidR="004107B5" w:rsidRDefault="004107B5"/>
    <w:p w14:paraId="3E873814" w14:textId="77777777" w:rsidR="004107B5" w:rsidRDefault="004107B5"/>
    <w:p w14:paraId="533A1B93" w14:textId="77777777" w:rsidR="003B75E4" w:rsidRDefault="003B75E4">
      <w:pPr>
        <w:rPr>
          <w:lang w:eastAsia="en-US"/>
        </w:rPr>
      </w:pPr>
    </w:p>
    <w:p w14:paraId="04C9163F" w14:textId="77777777" w:rsidR="00F570BF" w:rsidRPr="00F570BF" w:rsidRDefault="00F570BF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F570BF">
        <w:rPr>
          <w:rFonts w:asciiTheme="majorHAnsi" w:hAnsiTheme="majorHAnsi" w:cstheme="majorHAnsi"/>
          <w:sz w:val="24"/>
          <w:szCs w:val="24"/>
          <w:lang w:eastAsia="en-US"/>
        </w:rPr>
        <w:t xml:space="preserve">CED </w:t>
      </w:r>
      <w:r w:rsidRPr="00F570BF">
        <w:rPr>
          <w:rFonts w:asciiTheme="majorHAnsi" w:hAnsiTheme="majorHAnsi" w:cstheme="majorHAnsi"/>
          <w:sz w:val="24"/>
          <w:szCs w:val="24"/>
          <w:lang w:eastAsia="en-US"/>
        </w:rPr>
        <w:t>109550792</w:t>
      </w:r>
      <w:r w:rsidRPr="00F570BF">
        <w:rPr>
          <w:rFonts w:asciiTheme="majorHAnsi" w:hAnsiTheme="majorHAnsi" w:cstheme="majorHAnsi"/>
          <w:sz w:val="24"/>
          <w:szCs w:val="24"/>
          <w:lang w:eastAsia="en-US"/>
        </w:rPr>
        <w:t xml:space="preserve"> </w:t>
      </w:r>
      <w:r w:rsidR="003B75E4" w:rsidRPr="00F570BF">
        <w:rPr>
          <w:rFonts w:asciiTheme="majorHAnsi" w:hAnsiTheme="majorHAnsi" w:cstheme="majorHAnsi"/>
          <w:sz w:val="24"/>
          <w:szCs w:val="24"/>
          <w:lang w:eastAsia="en-US"/>
        </w:rPr>
        <w:t xml:space="preserve">RED 1326947 </w:t>
      </w:r>
    </w:p>
    <w:p w14:paraId="09F123A3" w14:textId="77777777" w:rsidR="00F570BF" w:rsidRPr="00F570BF" w:rsidRDefault="00F570BF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F570BF">
        <w:rPr>
          <w:rFonts w:asciiTheme="majorHAnsi" w:hAnsiTheme="majorHAnsi" w:cstheme="majorHAnsi"/>
          <w:sz w:val="24"/>
          <w:szCs w:val="24"/>
          <w:lang w:eastAsia="en-US"/>
        </w:rPr>
        <w:t xml:space="preserve">SERV </w:t>
      </w:r>
      <w:r w:rsidR="003B75E4" w:rsidRPr="00F570BF">
        <w:rPr>
          <w:rFonts w:asciiTheme="majorHAnsi" w:hAnsiTheme="majorHAnsi" w:cstheme="majorHAnsi"/>
          <w:sz w:val="24"/>
          <w:szCs w:val="24"/>
          <w:lang w:eastAsia="en-US"/>
        </w:rPr>
        <w:t xml:space="preserve">85708049 </w:t>
      </w:r>
    </w:p>
    <w:p w14:paraId="25061ED8" w14:textId="3484E696" w:rsidR="003B75E4" w:rsidRDefault="00F570BF">
      <w:pPr>
        <w:rPr>
          <w:rFonts w:asciiTheme="majorHAnsi" w:hAnsiTheme="majorHAnsi" w:cstheme="majorHAnsi"/>
          <w:sz w:val="24"/>
          <w:szCs w:val="24"/>
          <w:lang w:eastAsia="en-US"/>
        </w:rPr>
      </w:pPr>
      <w:r w:rsidRPr="00F570BF">
        <w:rPr>
          <w:rFonts w:asciiTheme="majorHAnsi" w:hAnsiTheme="majorHAnsi" w:cstheme="majorHAnsi"/>
          <w:sz w:val="24"/>
          <w:szCs w:val="24"/>
          <w:lang w:eastAsia="en-US"/>
        </w:rPr>
        <w:t xml:space="preserve">SERV </w:t>
      </w:r>
      <w:r w:rsidR="003B75E4" w:rsidRPr="00F570BF">
        <w:rPr>
          <w:rFonts w:asciiTheme="majorHAnsi" w:hAnsiTheme="majorHAnsi" w:cstheme="majorHAnsi"/>
          <w:sz w:val="24"/>
          <w:szCs w:val="24"/>
          <w:lang w:eastAsia="en-US"/>
        </w:rPr>
        <w:t>89502009</w:t>
      </w:r>
    </w:p>
    <w:p w14:paraId="5813BF6B" w14:textId="61648F69" w:rsidR="004F69BF" w:rsidRPr="00F570BF" w:rsidRDefault="004F69BF">
      <w:pPr>
        <w:rPr>
          <w:rFonts w:asciiTheme="majorHAnsi" w:hAnsiTheme="majorHAnsi" w:cstheme="majorHAnsi"/>
          <w:sz w:val="24"/>
          <w:szCs w:val="24"/>
          <w:lang w:eastAsia="en-US"/>
        </w:rPr>
      </w:pPr>
      <w:r>
        <w:rPr>
          <w:rFonts w:asciiTheme="majorHAnsi" w:hAnsiTheme="majorHAnsi" w:cstheme="majorHAnsi"/>
          <w:sz w:val="24"/>
          <w:szCs w:val="24"/>
          <w:lang w:eastAsia="en-US"/>
        </w:rPr>
        <w:t xml:space="preserve">PAQ. </w:t>
      </w:r>
      <w:r w:rsidRPr="004F69BF">
        <w:rPr>
          <w:rFonts w:asciiTheme="majorHAnsi" w:hAnsiTheme="majorHAnsi" w:cstheme="majorHAnsi"/>
          <w:sz w:val="24"/>
          <w:szCs w:val="24"/>
          <w:lang w:eastAsia="en-US"/>
        </w:rPr>
        <w:t>0002140014092023110800005547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9"/>
        <w:gridCol w:w="4419"/>
      </w:tblGrid>
      <w:tr w:rsidR="004F69BF" w:rsidRPr="004F69BF" w14:paraId="7D8C6C80" w14:textId="77777777" w:rsidTr="004F69BF">
        <w:trPr>
          <w:tblCellSpacing w:w="0" w:type="dxa"/>
        </w:trPr>
        <w:tc>
          <w:tcPr>
            <w:tcW w:w="0" w:type="auto"/>
            <w:vAlign w:val="center"/>
            <w:hideMark/>
          </w:tcPr>
          <w:p w14:paraId="08A35FF0" w14:textId="60D8348A" w:rsidR="004F69BF" w:rsidRPr="004F69BF" w:rsidRDefault="004F69BF" w:rsidP="004F6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EA43B85" w14:textId="77777777" w:rsidR="004F69BF" w:rsidRPr="004F69BF" w:rsidRDefault="004F69BF" w:rsidP="004F6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A84B9B9" w14:textId="35E67B19" w:rsidR="004F69BF" w:rsidRDefault="004F69BF">
      <w:pPr>
        <w:rPr>
          <w:rFonts w:asciiTheme="majorHAnsi" w:hAnsiTheme="majorHAnsi" w:cstheme="majorHAnsi"/>
          <w:sz w:val="24"/>
          <w:szCs w:val="24"/>
          <w:lang w:eastAsia="en-US"/>
        </w:rPr>
      </w:pPr>
      <w:r>
        <w:rPr>
          <w:rFonts w:asciiTheme="majorHAnsi" w:hAnsiTheme="majorHAnsi" w:cstheme="majorHAnsi"/>
          <w:sz w:val="24"/>
          <w:szCs w:val="24"/>
          <w:lang w:eastAsia="en-US"/>
        </w:rPr>
        <w:t xml:space="preserve">Archivo: </w:t>
      </w:r>
      <w:r w:rsidRPr="004F69BF">
        <w:rPr>
          <w:rFonts w:asciiTheme="majorHAnsi" w:hAnsiTheme="majorHAnsi" w:cstheme="majorHAnsi"/>
          <w:sz w:val="24"/>
          <w:szCs w:val="24"/>
          <w:lang w:eastAsia="en-US"/>
        </w:rPr>
        <w:t>20231108-000055</w:t>
      </w:r>
    </w:p>
    <w:p w14:paraId="3792A015" w14:textId="77777777" w:rsidR="00A17ADF" w:rsidRPr="00F570BF" w:rsidRDefault="00A17ADF">
      <w:pPr>
        <w:rPr>
          <w:rFonts w:asciiTheme="majorHAnsi" w:hAnsiTheme="majorHAnsi" w:cstheme="majorHAnsi"/>
          <w:sz w:val="24"/>
          <w:szCs w:val="24"/>
          <w:lang w:eastAsia="en-US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9"/>
        <w:gridCol w:w="4419"/>
      </w:tblGrid>
      <w:tr w:rsidR="004F69BF" w:rsidRPr="004F69BF" w14:paraId="783FD3E7" w14:textId="77777777" w:rsidTr="004F69BF">
        <w:trPr>
          <w:tblCellSpacing w:w="0" w:type="dxa"/>
        </w:trPr>
        <w:tc>
          <w:tcPr>
            <w:tcW w:w="0" w:type="auto"/>
            <w:vAlign w:val="center"/>
            <w:hideMark/>
          </w:tcPr>
          <w:p w14:paraId="60D5C592" w14:textId="77777777" w:rsidR="004F69BF" w:rsidRPr="004F69BF" w:rsidRDefault="004F69BF" w:rsidP="004F6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4096A4E" w14:textId="18EC2224" w:rsidR="004F69BF" w:rsidRPr="004F69BF" w:rsidRDefault="004F69BF" w:rsidP="004F69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800FA66" w14:textId="77777777" w:rsidR="00F570BF" w:rsidRDefault="00F570BF">
      <w:pPr>
        <w:rPr>
          <w:lang w:eastAsia="en-US"/>
        </w:rPr>
      </w:pPr>
    </w:p>
    <w:p w14:paraId="47B5D347" w14:textId="3DC0E522" w:rsidR="00F570BF" w:rsidRDefault="00F570BF">
      <w:r w:rsidRPr="00F570BF">
        <w:lastRenderedPageBreak/>
        <w:drawing>
          <wp:inline distT="0" distB="0" distL="0" distR="0" wp14:anchorId="2C232FC8" wp14:editId="3C5A16B2">
            <wp:extent cx="5612130" cy="2813685"/>
            <wp:effectExtent l="0" t="0" r="7620" b="5715"/>
            <wp:docPr id="808833410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33410" name="Imagen 1" descr="Interfaz de usuario gráfica, Aplicación, Tabl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845F" w14:textId="77777777" w:rsidR="00F570BF" w:rsidRDefault="00F570BF"/>
    <w:p w14:paraId="255EDA47" w14:textId="42320BAA" w:rsidR="00F570BF" w:rsidRDefault="00F570BF">
      <w:r w:rsidRPr="00F570BF">
        <w:drawing>
          <wp:inline distT="0" distB="0" distL="0" distR="0" wp14:anchorId="14F65FCA" wp14:editId="5EDD5D8D">
            <wp:extent cx="5612130" cy="2877820"/>
            <wp:effectExtent l="0" t="0" r="7620" b="0"/>
            <wp:docPr id="479446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460" name="Imagen 1" descr="Tabl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AAEF" w14:textId="77777777" w:rsidR="00F570BF" w:rsidRDefault="00F570BF"/>
    <w:p w14:paraId="4D87B226" w14:textId="77777777" w:rsidR="004F69BF" w:rsidRDefault="004F69BF"/>
    <w:p w14:paraId="2683E7F3" w14:textId="69F42B29" w:rsidR="00F570BF" w:rsidRDefault="004107B5">
      <w:r>
        <w:t>REMO CER</w:t>
      </w:r>
    </w:p>
    <w:p w14:paraId="50DE116D" w14:textId="5F910379" w:rsidR="004107B5" w:rsidRDefault="004107B5">
      <w:r w:rsidRPr="004107B5">
        <w:lastRenderedPageBreak/>
        <w:drawing>
          <wp:inline distT="0" distB="0" distL="0" distR="0" wp14:anchorId="593F24B4" wp14:editId="6D0BCC82">
            <wp:extent cx="5612130" cy="2914015"/>
            <wp:effectExtent l="0" t="0" r="7620" b="635"/>
            <wp:docPr id="1173617886" name="Imagen 1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17886" name="Imagen 1" descr="Interfaz de usuario gráfica, Aplicación, Tabla, Word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42A34" w14:textId="77777777" w:rsidR="00B4199C" w:rsidRDefault="00B4199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D0E1A" w14:paraId="547F9C2E" w14:textId="77777777" w:rsidTr="00CD0E1A">
        <w:tc>
          <w:tcPr>
            <w:tcW w:w="8828" w:type="dxa"/>
          </w:tcPr>
          <w:p w14:paraId="3E7CB026" w14:textId="77777777" w:rsidR="00CD0E1A" w:rsidRDefault="00CD0E1A" w:rsidP="00CD0E1A">
            <w:r>
              <w:t xml:space="preserve">"Aviso: 6314417 - </w:t>
            </w:r>
            <w:proofErr w:type="spellStart"/>
            <w:r>
              <w:t>sp_sg_busca_documentos</w:t>
            </w:r>
            <w:proofErr w:type="spellEnd"/>
            <w:r>
              <w:t xml:space="preserve"> - SP_SG_EVENTOS_PAGO_TOTAL - ORA-06512: at "USRSIGMOPRD.SP_SG_EVENTOS_PAGO_TOTAL", line 99</w:t>
            </w:r>
          </w:p>
          <w:p w14:paraId="507E80BD" w14:textId="77777777" w:rsidR="00CD0E1A" w:rsidRDefault="00CD0E1A" w:rsidP="00CD0E1A">
            <w:r>
              <w:t>ORA-06512: at "USRSIGMOPRD.SP_SG_EVENTOS_PAGO_TOTAL", line 99</w:t>
            </w:r>
          </w:p>
          <w:p w14:paraId="201DB1D2" w14:textId="77777777" w:rsidR="00CD0E1A" w:rsidRDefault="00CD0E1A" w:rsidP="00CD0E1A">
            <w:r>
              <w:t>ORA-06512: at "USRSIGMOPRD.SP_SG_BUSCA_DOCUMENTOS", line 128</w:t>
            </w:r>
          </w:p>
          <w:p w14:paraId="5E6E9CBB" w14:textId="2E3B92FE" w:rsidR="00CD0E1A" w:rsidRDefault="00CD0E1A" w:rsidP="00CD0E1A">
            <w:r>
              <w:t xml:space="preserve"> ORA-01031: </w:t>
            </w:r>
            <w:proofErr w:type="spellStart"/>
            <w:r>
              <w:t>insufficient</w:t>
            </w:r>
            <w:proofErr w:type="spellEnd"/>
            <w:r>
              <w:t xml:space="preserve"> </w:t>
            </w:r>
            <w:proofErr w:type="spellStart"/>
            <w:r>
              <w:t>privileges</w:t>
            </w:r>
            <w:proofErr w:type="spellEnd"/>
            <w:r>
              <w:t>"</w:t>
            </w:r>
          </w:p>
        </w:tc>
      </w:tr>
    </w:tbl>
    <w:p w14:paraId="06168B40" w14:textId="77777777" w:rsidR="00CD0E1A" w:rsidRDefault="00CD0E1A"/>
    <w:p w14:paraId="7299069A" w14:textId="4E484F30" w:rsidR="00CD0E1A" w:rsidRDefault="00CD0E1A">
      <w:r w:rsidRPr="00CD0E1A">
        <w:drawing>
          <wp:inline distT="0" distB="0" distL="0" distR="0" wp14:anchorId="4712BD4D" wp14:editId="6F6547DD">
            <wp:extent cx="5612130" cy="713105"/>
            <wp:effectExtent l="0" t="0" r="7620" b="0"/>
            <wp:docPr id="212494237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42374" name="Imagen 1" descr="Interfaz de usuario gráfica, Aplicación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0849" w14:textId="77777777" w:rsidR="00CD0E1A" w:rsidRDefault="00CD0E1A"/>
    <w:p w14:paraId="04D2E6A2" w14:textId="077980CC" w:rsidR="001A6650" w:rsidRDefault="00CD0E1A">
      <w:r w:rsidRPr="00CD0E1A">
        <w:drawing>
          <wp:inline distT="0" distB="0" distL="0" distR="0" wp14:anchorId="5B4EC968" wp14:editId="3CEDE00E">
            <wp:extent cx="5612130" cy="727075"/>
            <wp:effectExtent l="0" t="0" r="7620" b="0"/>
            <wp:docPr id="171372041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20414" name="Imagen 1" descr="Interfaz de usuario gráfica, Aplicación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D873" w14:textId="77777777" w:rsidR="00CD0E1A" w:rsidRDefault="00CD0E1A"/>
    <w:p w14:paraId="2BC5A941" w14:textId="61935D27" w:rsidR="00CD0E1A" w:rsidRDefault="00AA65E5">
      <w:r w:rsidRPr="00AA65E5">
        <w:drawing>
          <wp:inline distT="0" distB="0" distL="0" distR="0" wp14:anchorId="6D699C33" wp14:editId="5BCAA3AF">
            <wp:extent cx="5612130" cy="659765"/>
            <wp:effectExtent l="0" t="0" r="7620" b="6985"/>
            <wp:docPr id="579330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300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073D" w14:textId="77777777" w:rsidR="00AA65E5" w:rsidRDefault="00AA65E5"/>
    <w:p w14:paraId="008C00A0" w14:textId="241BF17C" w:rsidR="001A6650" w:rsidRDefault="00AA65E5">
      <w:r w:rsidRPr="00AA65E5">
        <w:drawing>
          <wp:inline distT="0" distB="0" distL="0" distR="0" wp14:anchorId="5F0BECAD" wp14:editId="7FCA801D">
            <wp:extent cx="5612130" cy="656590"/>
            <wp:effectExtent l="0" t="0" r="7620" b="0"/>
            <wp:docPr id="1302709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0968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B222" w14:textId="77777777" w:rsidR="00AA65E5" w:rsidRDefault="00AA65E5"/>
    <w:p w14:paraId="345B4FBF" w14:textId="77777777" w:rsidR="001A6650" w:rsidRDefault="001A6650"/>
    <w:p w14:paraId="75C6941A" w14:textId="77777777" w:rsidR="00B4199C" w:rsidRDefault="00B4199C"/>
    <w:sectPr w:rsidR="00B4199C"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0FB6E" w14:textId="77777777" w:rsidR="00B30364" w:rsidRDefault="00B30364" w:rsidP="003B75E4">
      <w:r>
        <w:separator/>
      </w:r>
    </w:p>
  </w:endnote>
  <w:endnote w:type="continuationSeparator" w:id="0">
    <w:p w14:paraId="6AA7A592" w14:textId="77777777" w:rsidR="00B30364" w:rsidRDefault="00B30364" w:rsidP="003B7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1670463"/>
      <w:docPartObj>
        <w:docPartGallery w:val="Page Numbers (Bottom of Page)"/>
        <w:docPartUnique/>
      </w:docPartObj>
    </w:sdtPr>
    <w:sdtContent>
      <w:p w14:paraId="416106FF" w14:textId="01E11D69" w:rsidR="003B75E4" w:rsidRDefault="003B75E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3D351E7" w14:textId="77777777" w:rsidR="003B75E4" w:rsidRDefault="003B7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729EB" w14:textId="77777777" w:rsidR="00B30364" w:rsidRDefault="00B30364" w:rsidP="003B75E4">
      <w:r>
        <w:separator/>
      </w:r>
    </w:p>
  </w:footnote>
  <w:footnote w:type="continuationSeparator" w:id="0">
    <w:p w14:paraId="01BA9B36" w14:textId="77777777" w:rsidR="00B30364" w:rsidRDefault="00B30364" w:rsidP="003B7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CA"/>
    <w:rsid w:val="0009669C"/>
    <w:rsid w:val="000A5D86"/>
    <w:rsid w:val="001A6650"/>
    <w:rsid w:val="003B75E4"/>
    <w:rsid w:val="00406F8E"/>
    <w:rsid w:val="004107B5"/>
    <w:rsid w:val="004F69BF"/>
    <w:rsid w:val="00557DCA"/>
    <w:rsid w:val="008D1D82"/>
    <w:rsid w:val="008D5834"/>
    <w:rsid w:val="00974DA2"/>
    <w:rsid w:val="009B0996"/>
    <w:rsid w:val="00A17ADF"/>
    <w:rsid w:val="00AA65E5"/>
    <w:rsid w:val="00AD7637"/>
    <w:rsid w:val="00B30364"/>
    <w:rsid w:val="00B4199C"/>
    <w:rsid w:val="00BF0C7A"/>
    <w:rsid w:val="00C239F3"/>
    <w:rsid w:val="00CA40D5"/>
    <w:rsid w:val="00CB1F77"/>
    <w:rsid w:val="00CD0E1A"/>
    <w:rsid w:val="00E20601"/>
    <w:rsid w:val="00F5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03E6A7"/>
  <w15:chartTrackingRefBased/>
  <w15:docId w15:val="{D813DA87-68B8-4D19-87FF-67B58B76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DCA"/>
    <w:pPr>
      <w:spacing w:after="0" w:line="240" w:lineRule="auto"/>
    </w:pPr>
    <w:rPr>
      <w:rFonts w:ascii="Calibri" w:hAnsi="Calibri" w:cs="Calibri"/>
      <w:kern w:val="0"/>
      <w:lang w:eastAsia="es-CR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5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75E4"/>
    <w:rPr>
      <w:rFonts w:ascii="Calibri" w:hAnsi="Calibri" w:cs="Calibri"/>
      <w:kern w:val="0"/>
      <w:lang w:eastAsia="es-CR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B75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5E4"/>
    <w:rPr>
      <w:rFonts w:ascii="Calibri" w:hAnsi="Calibri" w:cs="Calibri"/>
      <w:kern w:val="0"/>
      <w:lang w:eastAsia="es-CR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BF0C7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A40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9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Segura Ramírez Laura María</dc:creator>
  <cp:keywords/>
  <dc:description/>
  <cp:lastModifiedBy>Segura Ramírez Laura María</cp:lastModifiedBy>
  <cp:revision>2</cp:revision>
  <dcterms:created xsi:type="dcterms:W3CDTF">2023-11-10T13:52:00Z</dcterms:created>
  <dcterms:modified xsi:type="dcterms:W3CDTF">2023-11-10T23:46:00Z</dcterms:modified>
</cp:coreProperties>
</file>