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A9" w:rsidRDefault="001C50A9" w:rsidP="00890732">
      <w:pPr>
        <w:ind w:left="-851" w:right="-801"/>
        <w:rPr>
          <w:noProof/>
          <w:lang w:eastAsia="es-CR"/>
        </w:rPr>
      </w:pPr>
      <w:r>
        <w:rPr>
          <w:noProof/>
          <w:lang w:eastAsia="es-CR"/>
        </w:rPr>
        <w:t xml:space="preserve">Adjunto la informacion de las reglas de acceso en el Firewall del DataCenter de San Pedro, en donde se menciona el grupo de puertos “Continex-Puertos”.  En ambas reglas de acceso se tiene un objeto de tiempo que indica que las reglas solo estuvieron habilitadas </w:t>
      </w:r>
      <w:r w:rsidRPr="00890732">
        <w:rPr>
          <w:b/>
          <w:noProof/>
          <w:lang w:eastAsia="es-CR"/>
        </w:rPr>
        <w:t>hasta</w:t>
      </w:r>
      <w:r>
        <w:rPr>
          <w:noProof/>
          <w:lang w:eastAsia="es-CR"/>
        </w:rPr>
        <w:t xml:space="preserve"> el 31/12/2020. El reporte SS208705 asi lo solicitó.</w:t>
      </w:r>
      <w:bookmarkStart w:id="0" w:name="_GoBack"/>
      <w:bookmarkEnd w:id="0"/>
    </w:p>
    <w:p w:rsidR="001644C6" w:rsidRDefault="001C50A9">
      <w:r>
        <w:rPr>
          <w:noProof/>
          <w:lang w:eastAsia="es-CR"/>
        </w:rPr>
        <w:drawing>
          <wp:inline distT="0" distB="0" distL="0" distR="0" wp14:anchorId="581A6F32" wp14:editId="6CC10400">
            <wp:extent cx="5612130" cy="15474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A9" w:rsidRDefault="001C50A9">
      <w:r>
        <w:rPr>
          <w:noProof/>
          <w:lang w:eastAsia="es-CR"/>
        </w:rPr>
        <w:drawing>
          <wp:inline distT="0" distB="0" distL="0" distR="0" wp14:anchorId="088AD13F" wp14:editId="65FB30C2">
            <wp:extent cx="4146365" cy="482663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4096" cy="484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0A9" w:rsidSect="001C50A9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9"/>
    <w:rsid w:val="001644C6"/>
    <w:rsid w:val="001C50A9"/>
    <w:rsid w:val="008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66F1"/>
  <w15:chartTrackingRefBased/>
  <w15:docId w15:val="{57DF0AF8-0CBA-44DB-84C6-70E80009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Pérez Mario</dc:creator>
  <cp:keywords/>
  <dc:description/>
  <cp:lastModifiedBy>Delgado Pérez Mario</cp:lastModifiedBy>
  <cp:revision>1</cp:revision>
  <dcterms:created xsi:type="dcterms:W3CDTF">2021-03-11T12:55:00Z</dcterms:created>
  <dcterms:modified xsi:type="dcterms:W3CDTF">2021-03-11T13:10:00Z</dcterms:modified>
</cp:coreProperties>
</file>