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3146"/>
        <w:gridCol w:w="496"/>
        <w:gridCol w:w="284"/>
        <w:gridCol w:w="700"/>
        <w:gridCol w:w="667"/>
        <w:gridCol w:w="692"/>
        <w:gridCol w:w="606"/>
        <w:gridCol w:w="132"/>
        <w:gridCol w:w="1031"/>
        <w:gridCol w:w="78"/>
        <w:gridCol w:w="279"/>
        <w:gridCol w:w="696"/>
        <w:gridCol w:w="1079"/>
        <w:gridCol w:w="226"/>
      </w:tblGrid>
      <w:tr w:rsidR="00263EB4" w:rsidRPr="00D76DEF" w14:paraId="574268D1" w14:textId="77777777" w:rsidTr="00D76DEF">
        <w:trPr>
          <w:trHeight w:val="113"/>
          <w:jc w:val="center"/>
        </w:trPr>
        <w:tc>
          <w:tcPr>
            <w:tcW w:w="10112" w:type="dxa"/>
            <w:gridSpan w:val="14"/>
            <w:shd w:val="clear" w:color="auto" w:fill="auto"/>
          </w:tcPr>
          <w:p w14:paraId="57426895" w14:textId="78998408" w:rsidR="00832B04" w:rsidRPr="00D76DEF" w:rsidRDefault="00832B04" w:rsidP="00832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 xml:space="preserve">SOLICITUD DE </w:t>
            </w:r>
            <w:r w:rsidR="00BA7363">
              <w:rPr>
                <w:rFonts w:ascii="Arial" w:hAnsi="Arial" w:cs="Arial"/>
                <w:b/>
                <w:color w:val="1F497D"/>
                <w:sz w:val="32"/>
                <w:szCs w:val="32"/>
              </w:rPr>
              <w:t>USUARIOS</w:t>
            </w:r>
            <w:r w:rsidR="00116B2F">
              <w:rPr>
                <w:rFonts w:ascii="Arial" w:hAnsi="Arial" w:cs="Arial"/>
                <w:b/>
                <w:color w:val="1F497D"/>
                <w:sz w:val="32"/>
                <w:szCs w:val="32"/>
              </w:rPr>
              <w:t xml:space="preserve"> O BUZONES DE CORREO</w:t>
            </w:r>
            <w:r>
              <w:rPr>
                <w:rFonts w:ascii="Arial" w:hAnsi="Arial" w:cs="Arial"/>
                <w:b/>
                <w:color w:val="1F497D"/>
                <w:sz w:val="32"/>
                <w:szCs w:val="32"/>
              </w:rPr>
              <w:t xml:space="preserve"> GENERICOS</w:t>
            </w:r>
          </w:p>
          <w:p w14:paraId="57426896" w14:textId="77777777" w:rsidR="00991C70" w:rsidRPr="00D76DEF" w:rsidRDefault="00991C70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57426897" w14:textId="77777777" w:rsidR="00263EB4" w:rsidRPr="00D76DEF" w:rsidRDefault="00263EB4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tbl>
            <w:tblPr>
              <w:tblW w:w="9747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007"/>
              <w:gridCol w:w="2168"/>
              <w:gridCol w:w="1193"/>
              <w:gridCol w:w="1361"/>
              <w:gridCol w:w="3018"/>
            </w:tblGrid>
            <w:tr w:rsidR="00263EB4" w:rsidRPr="00D76DEF" w14:paraId="5742689A" w14:textId="77777777" w:rsidTr="003A3CCB">
              <w:trPr>
                <w:trHeight w:val="340"/>
                <w:jc w:val="center"/>
              </w:trPr>
              <w:tc>
                <w:tcPr>
                  <w:tcW w:w="4175" w:type="dxa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98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del Jefe que autoriza el servicio: </w:t>
                  </w:r>
                </w:p>
              </w:tc>
              <w:tc>
                <w:tcPr>
                  <w:tcW w:w="5572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99" w14:textId="6629111A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5742689C" w14:textId="77777777" w:rsidTr="000039B3">
              <w:trPr>
                <w:trHeight w:val="46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9B" w14:textId="5BE0AE05" w:rsidR="00263EB4" w:rsidRPr="000039B3" w:rsidRDefault="000039B3" w:rsidP="000039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39B3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Datos del responsable del usuario o buzón genérico</w:t>
                  </w:r>
                </w:p>
              </w:tc>
            </w:tr>
            <w:tr w:rsidR="00263EB4" w:rsidRPr="00D76DEF" w14:paraId="574268A1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9D" w14:textId="18C30858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Nombre:  </w:t>
                  </w:r>
                </w:p>
              </w:tc>
              <w:tc>
                <w:tcPr>
                  <w:tcW w:w="3361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9E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9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018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A0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574268A3" w14:textId="77777777" w:rsidTr="00D76DEF">
              <w:trPr>
                <w:trHeight w:val="73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A2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574268A8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A4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Gerencia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45591760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0271847"/>
                      <w:lock w:val="sdtLocked"/>
                      <w:placeholder>
                        <w:docPart w:val="B4F94374482B403A9178C9AD997021D7"/>
                      </w:placeholder>
                      <w:showingPlcHdr/>
                      <w:dropDownList>
                        <w:listItem w:value="* Elija un elemento."/>
                        <w:listItem w:displayText="Consejo Directivo" w:value="Consejo Directivo"/>
                        <w:listItem w:displayText="Presidencia Ejecutiva" w:value="Presidencia Ejecutiva"/>
                        <w:listItem w:displayText="Gerencia General" w:value="Gerencia General"/>
                        <w:listItem w:displayText="Gerencia de Finanzas" w:value="Gerencia de Finanzas"/>
                        <w:listItem w:displayText="Gerencia Telecomunicaciones" w:value="Gerencia Telecomunicaciones"/>
                        <w:listItem w:displayText="Gerencia Electricidad" w:value="Gerencia Electricidad"/>
                        <w:listItem w:displayText="Gerencia Clientes" w:value="Gerencia Clientes"/>
                        <w:listItem w:displayText="Gerencia Logística Y Recursos Institucionales" w:value="Gerencia Logística Y Recursos Institucionales"/>
                        <w:listItem w:displayText="Gobierno Digital" w:value="Gobierno Digital"/>
                        <w:listItem w:displayText="911" w:value="911"/>
                      </w:dropDownList>
                    </w:sdtPr>
                    <w:sdtContent>
                      <w:tc>
                        <w:tcPr>
                          <w:tcW w:w="3361" w:type="dxa"/>
                          <w:gridSpan w:val="2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574268A5" w14:textId="77777777" w:rsidR="00263EB4" w:rsidRPr="00D76DEF" w:rsidRDefault="00626D43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14290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A6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Edificio:</w:t>
                  </w:r>
                </w:p>
              </w:tc>
              <w:tc>
                <w:tcPr>
                  <w:tcW w:w="3018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A7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574268AA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A9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574268AF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AB" w14:textId="77777777" w:rsidR="00263EB4" w:rsidRPr="00D76DEF" w:rsidRDefault="00CB05E7" w:rsidP="00CB05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División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</w:t>
                  </w:r>
                </w:p>
              </w:tc>
              <w:tc>
                <w:tcPr>
                  <w:tcW w:w="3361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AC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AD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Piso: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02665508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59218162"/>
                      <w:lock w:val="sdtLocked"/>
                      <w:placeholder>
                        <w:docPart w:val="4760A778CFA2426DB2786135069050CC"/>
                      </w:placeholder>
                      <w:showingPlcHdr/>
                      <w:dropDownList>
                        <w:listItem w:value="* Elija un elemento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  <w:listItem w:displayText="11" w:value="11"/>
                        <w:listItem w:displayText="12" w:value="12"/>
                        <w:listItem w:displayText="13" w:value="13"/>
                        <w:listItem w:displayText="14" w:value="14"/>
                        <w:listItem w:displayText="15" w:value="15"/>
                        <w:listItem w:displayText="16" w:value="16"/>
                        <w:listItem w:displayText="Sotano 1" w:value="Sotano 1"/>
                        <w:listItem w:displayText="Sotano 2" w:value="Sotano 2"/>
                      </w:dropDownList>
                    </w:sdtPr>
                    <w:sdtContent>
                      <w:tc>
                        <w:tcPr>
                          <w:tcW w:w="3018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574268AE" w14:textId="77777777" w:rsidR="00263EB4" w:rsidRPr="00D76DEF" w:rsidRDefault="00DF6003" w:rsidP="002819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C386F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</w:tr>
            <w:tr w:rsidR="00263EB4" w:rsidRPr="00D76DEF" w14:paraId="574268B1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B0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574268B6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B2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Dependencia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3361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B3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B4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Ala: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855872570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83458838"/>
                      <w:lock w:val="sdtLocked"/>
                      <w:placeholder>
                        <w:docPart w:val="11B950E973D24C9FBACC35A8F5891827"/>
                      </w:placeholder>
                      <w:showingPlcHdr/>
                      <w:dropDownList>
                        <w:listItem w:value="* Elija un elemento"/>
                        <w:listItem w:displayText="Este" w:value="Este"/>
                        <w:listItem w:displayText="Oeste" w:value="Oeste"/>
                        <w:listItem w:displayText="Norte" w:value="Norte"/>
                        <w:listItem w:displayText="Sur" w:value="Sur"/>
                      </w:dropDownList>
                    </w:sdtPr>
                    <w:sdtContent>
                      <w:tc>
                        <w:tcPr>
                          <w:tcW w:w="3018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574268B5" w14:textId="77777777" w:rsidR="00263EB4" w:rsidRPr="00D76DEF" w:rsidRDefault="00DF6003" w:rsidP="002819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C386F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</w:tr>
            <w:tr w:rsidR="00263EB4" w:rsidRPr="00D76DEF" w14:paraId="574268B8" w14:textId="77777777" w:rsidTr="002B616F">
              <w:trPr>
                <w:trHeight w:val="121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B7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574268BD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B9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91453371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9210942"/>
                      <w:lock w:val="sdtLocked"/>
                      <w:placeholder>
                        <w:docPart w:val="DBC7A02504BF44078B717504DA4D7429"/>
                      </w:placeholder>
                      <w:showingPlcHdr/>
                      <w:dropDownList>
                        <w:listItem w:value="Elija un elemento."/>
                        <w:listItem w:displayText="San José" w:value="San José"/>
                        <w:listItem w:displayText="Alajuela" w:value="Alajuela"/>
                        <w:listItem w:displayText="Heredia" w:value="Heredia"/>
                        <w:listItem w:displayText="Cartago " w:value="Cartago "/>
                        <w:listItem w:displayText="Puntarenas" w:value="Puntarenas"/>
                        <w:listItem w:displayText="Guanacaste" w:value="Guanacaste"/>
                        <w:listItem w:displayText="Limón" w:value="Limón"/>
                      </w:dropDownList>
                    </w:sdtPr>
                    <w:sdtContent>
                      <w:tc>
                        <w:tcPr>
                          <w:tcW w:w="3361" w:type="dxa"/>
                          <w:gridSpan w:val="2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574268BA" w14:textId="77777777" w:rsidR="00263EB4" w:rsidRPr="00D76DEF" w:rsidRDefault="0093579B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E5F16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BB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Puerta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18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BC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574268BF" w14:textId="77777777" w:rsidTr="00CB43AB">
              <w:trPr>
                <w:trHeight w:val="73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BE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CB05E7" w:rsidRPr="00D76DEF" w14:paraId="574268C4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C0" w14:textId="77777777" w:rsidR="00CB05E7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Cantón</w:t>
                  </w:r>
                  <w:r w:rsidR="00CB05E7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07016147"/>
                  <w:lock w:val="sdtContentLocked"/>
                  <w:placeholder>
                    <w:docPart w:val="DefaultPlaceholder_1082065158"/>
                  </w:placeholder>
                  <w:group/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87940320"/>
                      <w:lock w:val="sdtLocked"/>
                      <w:placeholder>
                        <w:docPart w:val="A689ED7E7CF14D5C9F57AA574BA32122"/>
                      </w:placeholder>
                      <w:showingPlcHdr/>
                      <w:dropDownList>
                        <w:listItem w:value="Elija un elemento."/>
                        <w:listItem w:displayText="San José" w:value="San José"/>
                        <w:listItem w:displayText="Escazú" w:value="Escazú"/>
                        <w:listItem w:displayText="Desamparados" w:value="Desamparados"/>
                        <w:listItem w:displayText="Puriscal" w:value="Puriscal"/>
                        <w:listItem w:displayText="Tarrazú" w:value="Tarrazú"/>
                        <w:listItem w:displayText="Aserrí" w:value="Aserrí"/>
                        <w:listItem w:displayText="Mora" w:value="Mora"/>
                        <w:listItem w:displayText="Goicoechea" w:value="Goicoechea"/>
                        <w:listItem w:displayText="Santa Ana" w:value="Santa Ana"/>
                        <w:listItem w:displayText="Alajuelita" w:value="Alajuelita"/>
                        <w:listItem w:displayText="Vásquez de Coronado" w:value="Vásquez de Coronado"/>
                        <w:listItem w:displayText="Acosta" w:value="Acosta"/>
                        <w:listItem w:displayText="Tibás" w:value="Tibás"/>
                        <w:listItem w:displayText="Moravia" w:value="Moravia"/>
                        <w:listItem w:displayText="Montes de Oca" w:value="Montes de Oca"/>
                        <w:listItem w:displayText="Turrubares" w:value="Turrubares"/>
                        <w:listItem w:displayText="Dota" w:value="Dota"/>
                        <w:listItem w:displayText="Curridabat" w:value="Curridabat"/>
                        <w:listItem w:displayText="Pérez Zeledón" w:value="Pérez Zeledón"/>
                        <w:listItem w:displayText="León Cortés" w:value="León Cortés"/>
                        <w:listItem w:displayText="Alajuela" w:value="Alajuela"/>
                        <w:listItem w:displayText="San Ramón" w:value="San Ramón"/>
                        <w:listItem w:displayText="Grecia" w:value="Grecia"/>
                        <w:listItem w:displayText="San Mateo" w:value="San Mateo"/>
                        <w:listItem w:displayText="Atenas" w:value="Atenas"/>
                        <w:listItem w:displayText="Naranjo" w:value="Naranjo"/>
                        <w:listItem w:displayText="Palmares" w:value="Palmares"/>
                        <w:listItem w:displayText="Poás" w:value="Poás"/>
                        <w:listItem w:displayText="Orotina" w:value="Orotina"/>
                        <w:listItem w:displayText="San Carlos" w:value="San Carlos"/>
                        <w:listItem w:displayText="Alfaro Ruiz" w:value="Alfaro Ruiz"/>
                        <w:listItem w:displayText="Valverde Vega" w:value="Valverde Vega"/>
                        <w:listItem w:displayText="Upala" w:value="Upala"/>
                        <w:listItem w:displayText="Los Chiles" w:value="Los Chiles"/>
                        <w:listItem w:displayText="Guatuso" w:value="Guatuso"/>
                        <w:listItem w:displayText="Heredia" w:value="Heredia"/>
                        <w:listItem w:displayText="Barva" w:value="Barva"/>
                        <w:listItem w:displayText="Santo Domingo" w:value="Santo Domingo"/>
                        <w:listItem w:displayText="Santa Bárbara" w:value="Santa Bárbara"/>
                        <w:listItem w:displayText="San Rafael" w:value="San Rafael"/>
                        <w:listItem w:displayText="San Isidro" w:value="San Isidro"/>
                        <w:listItem w:displayText="Belén" w:value="Belén"/>
                        <w:listItem w:displayText="Flores" w:value="Flores"/>
                        <w:listItem w:displayText="San Pablo" w:value="San Pablo"/>
                        <w:listItem w:displayText="Sarapiquí" w:value="Sarapiquí"/>
                        <w:listItem w:displayText="Cartago" w:value="Cartago"/>
                        <w:listItem w:displayText="Paraíso" w:value="Paraíso"/>
                        <w:listItem w:displayText="La Unión" w:value="La Unión"/>
                        <w:listItem w:displayText="Jiménez" w:value="Jiménez"/>
                        <w:listItem w:displayText="Turrialba" w:value="Turrialba"/>
                        <w:listItem w:displayText="Alvarado" w:value="Alvarado"/>
                        <w:listItem w:displayText="Oreamuno" w:value="Oreamuno"/>
                        <w:listItem w:displayText="El Guarco" w:value="El Guarco"/>
                        <w:listItem w:displayText="Puntarenas" w:value="Puntarenas"/>
                        <w:listItem w:displayText="Esparza" w:value="Esparza"/>
                        <w:listItem w:displayText="Buenos Aires" w:value="Buenos Aires"/>
                        <w:listItem w:displayText="Montes de Oro" w:value="Montes de Oro"/>
                        <w:listItem w:displayText="Osa" w:value="Osa"/>
                        <w:listItem w:displayText="Aguirre" w:value="Aguirre"/>
                        <w:listItem w:displayText="Golfito" w:value="Golfito"/>
                        <w:listItem w:displayText="Coto Brus" w:value="Coto Brus"/>
                        <w:listItem w:displayText="Parrita" w:value="Parrita"/>
                        <w:listItem w:displayText="Corredores" w:value="Corredores"/>
                        <w:listItem w:displayText="Garabito" w:value="Garabito"/>
                        <w:listItem w:displayText="Liberia" w:value="Liberia"/>
                        <w:listItem w:displayText="Nicoya" w:value="Nicoya"/>
                        <w:listItem w:displayText="Santa Cruz" w:value="Santa Cruz"/>
                        <w:listItem w:displayText="Bagaces" w:value="Bagaces"/>
                        <w:listItem w:displayText="Carrillo" w:value="Carrillo"/>
                        <w:listItem w:displayText="Cañas" w:value="Cañas"/>
                        <w:listItem w:displayText="Abangares" w:value="Abangares"/>
                        <w:listItem w:displayText="Tilarán" w:value="Tilarán"/>
                        <w:listItem w:displayText="Nandayure" w:value="Nandayure"/>
                        <w:listItem w:displayText="La Cruz" w:value="La Cruz"/>
                        <w:listItem w:displayText="Hojancha" w:value="Hojancha"/>
                        <w:listItem w:displayText="Limón" w:value="Limón"/>
                        <w:listItem w:displayText="Pococí" w:value="Pococí"/>
                        <w:listItem w:displayText="Siquirres" w:value="Siquirres"/>
                        <w:listItem w:displayText="Talamanca" w:value="Talamanca"/>
                        <w:listItem w:displayText="Matina" w:value="Matina"/>
                        <w:listItem w:displayText="Guácimo" w:value="Guácimo"/>
                      </w:dropDownList>
                    </w:sdtPr>
                    <w:sdtContent>
                      <w:tc>
                        <w:tcPr>
                          <w:tcW w:w="3361" w:type="dxa"/>
                          <w:gridSpan w:val="2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574268C1" w14:textId="77777777" w:rsidR="00CB05E7" w:rsidRPr="00D76DEF" w:rsidRDefault="005279DB" w:rsidP="0093579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E5F16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C2" w14:textId="77777777" w:rsidR="00CB05E7" w:rsidRPr="00D76DEF" w:rsidRDefault="0031582F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Ubicación detallada:</w:t>
                  </w:r>
                </w:p>
              </w:tc>
              <w:tc>
                <w:tcPr>
                  <w:tcW w:w="3018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C3" w14:textId="77777777" w:rsidR="00CB05E7" w:rsidRPr="00D76DEF" w:rsidRDefault="00CB05E7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574268C6" w14:textId="77777777" w:rsidTr="00CB43AB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574268C5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CB05E7" w:rsidRPr="00D76DEF" w14:paraId="574268CB" w14:textId="77777777" w:rsidTr="003A3CCB">
              <w:trPr>
                <w:trHeight w:val="340"/>
                <w:jc w:val="center"/>
              </w:trPr>
              <w:tc>
                <w:tcPr>
                  <w:tcW w:w="200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C7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Teléfono:  </w:t>
                  </w:r>
                </w:p>
              </w:tc>
              <w:tc>
                <w:tcPr>
                  <w:tcW w:w="3361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C8" w14:textId="77777777" w:rsidR="00CB05E7" w:rsidRPr="00D76DEF" w:rsidRDefault="00CB05E7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74268C9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tcW w:w="3018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74268CA" w14:textId="77777777" w:rsidR="00CB05E7" w:rsidRPr="00D76DEF" w:rsidRDefault="00CB05E7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4268CC" w14:textId="77777777" w:rsidR="00CB05E7" w:rsidRPr="00D76DEF" w:rsidRDefault="00CB05E7" w:rsidP="00D76DEF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574268CD" w14:textId="77777777" w:rsidR="00832B04" w:rsidRDefault="00832B04" w:rsidP="00D7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14:paraId="574268CE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0"/>
                <w:u w:val="single"/>
              </w:rPr>
            </w:pPr>
            <w:r w:rsidRPr="00D76DEF">
              <w:rPr>
                <w:rFonts w:ascii="Arial" w:hAnsi="Arial" w:cs="Arial"/>
                <w:b/>
                <w:sz w:val="24"/>
                <w:szCs w:val="20"/>
                <w:u w:val="single"/>
              </w:rPr>
              <w:t>SERVICIOS A SOLICITAR</w:t>
            </w:r>
            <w:r w:rsidRPr="00D76DEF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D91357">
              <w:rPr>
                <w:rFonts w:ascii="Arial" w:hAnsi="Arial" w:cs="Arial"/>
                <w:b/>
                <w:color w:val="FF0000"/>
                <w:sz w:val="24"/>
                <w:szCs w:val="20"/>
              </w:rPr>
              <w:t>(**Marque o llene solamente los que necesita**)</w:t>
            </w:r>
          </w:p>
          <w:p w14:paraId="574268CF" w14:textId="77777777" w:rsidR="00322506" w:rsidRPr="00D76DEF" w:rsidRDefault="00322506" w:rsidP="00D76DEF">
            <w:pPr>
              <w:spacing w:after="0" w:line="240" w:lineRule="auto"/>
              <w:rPr>
                <w:rFonts w:ascii="Arial" w:hAnsi="Arial" w:cs="Arial"/>
                <w:b/>
                <w:sz w:val="14"/>
                <w:szCs w:val="20"/>
                <w:u w:val="single"/>
              </w:rPr>
            </w:pPr>
          </w:p>
          <w:p w14:paraId="574268D0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  <w:tr w:rsidR="003A3CCB" w:rsidRPr="003A3CCB" w14:paraId="574268D6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3146" w:type="dxa"/>
            <w:tcBorders>
              <w:bottom w:val="single" w:sz="4" w:space="0" w:color="000000"/>
            </w:tcBorders>
            <w:vAlign w:val="center"/>
          </w:tcPr>
          <w:p w14:paraId="574268D2" w14:textId="77777777" w:rsidR="003A3CCB" w:rsidRPr="003A3CCB" w:rsidRDefault="003A3CCB" w:rsidP="003A3CCB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>1. USUARIO DE RED: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820075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786999277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2147" w:type="dxa"/>
                    <w:gridSpan w:val="4"/>
                    <w:tcBorders>
                      <w:bottom w:val="single" w:sz="4" w:space="0" w:color="000000"/>
                    </w:tcBorders>
                    <w:shd w:val="clear" w:color="auto" w:fill="B8CCE4"/>
                    <w:vAlign w:val="center"/>
                  </w:tcPr>
                  <w:p w14:paraId="574268D3" w14:textId="6505612B" w:rsidR="003A3CCB" w:rsidRPr="003A3CCB" w:rsidRDefault="007D3473" w:rsidP="00832B0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539" w:type="dxa"/>
            <w:gridSpan w:val="5"/>
            <w:tcBorders>
              <w:bottom w:val="single" w:sz="4" w:space="0" w:color="000000"/>
            </w:tcBorders>
            <w:vAlign w:val="center"/>
          </w:tcPr>
          <w:p w14:paraId="574268D4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>BUZON DE CORREO: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6016108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42432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2054" w:type="dxa"/>
                    <w:gridSpan w:val="3"/>
                    <w:tcBorders>
                      <w:bottom w:val="single" w:sz="4" w:space="0" w:color="000000"/>
                    </w:tcBorders>
                    <w:shd w:val="clear" w:color="auto" w:fill="B8CCE4"/>
                    <w:vAlign w:val="center"/>
                  </w:tcPr>
                  <w:p w14:paraId="574268D5" w14:textId="677C476E" w:rsidR="003A3CCB" w:rsidRPr="003A3CCB" w:rsidRDefault="00EF4994" w:rsidP="00832B0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3CCB" w:rsidRPr="003A3CCB" w14:paraId="574268D8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57"/>
        </w:trPr>
        <w:tc>
          <w:tcPr>
            <w:tcW w:w="9886" w:type="dxa"/>
            <w:gridSpan w:val="13"/>
            <w:tcBorders>
              <w:left w:val="single" w:sz="4" w:space="0" w:color="FFFFFF"/>
              <w:bottom w:val="single" w:sz="4" w:space="0" w:color="0F243E"/>
              <w:right w:val="single" w:sz="4" w:space="0" w:color="FFFFFF"/>
            </w:tcBorders>
            <w:vAlign w:val="center"/>
          </w:tcPr>
          <w:p w14:paraId="574268D7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3A3CCB" w:rsidRPr="003A3CCB" w14:paraId="574268DE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3642" w:type="dxa"/>
            <w:gridSpan w:val="2"/>
            <w:tcBorders>
              <w:bottom w:val="single" w:sz="4" w:space="0" w:color="0F243E"/>
            </w:tcBorders>
            <w:vAlign w:val="center"/>
          </w:tcPr>
          <w:p w14:paraId="574268D9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 xml:space="preserve">DOMINIO </w:t>
            </w:r>
            <w:r w:rsidRPr="003A3CCB">
              <w:rPr>
                <w:rFonts w:ascii="Arial" w:hAnsi="Arial" w:cs="Arial"/>
                <w:color w:val="FF0000"/>
                <w:sz w:val="18"/>
                <w:szCs w:val="20"/>
              </w:rPr>
              <w:t>(Escoja solo uno)</w:t>
            </w:r>
          </w:p>
        </w:tc>
        <w:tc>
          <w:tcPr>
            <w:tcW w:w="984" w:type="dxa"/>
            <w:gridSpan w:val="2"/>
            <w:tcBorders>
              <w:bottom w:val="single" w:sz="4" w:space="0" w:color="0F243E"/>
            </w:tcBorders>
            <w:vAlign w:val="center"/>
          </w:tcPr>
          <w:p w14:paraId="574268DA" w14:textId="77777777" w:rsidR="003A3CCB" w:rsidRPr="003A3CCB" w:rsidRDefault="003A3CCB" w:rsidP="003A3C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sz w:val="20"/>
                <w:szCs w:val="20"/>
              </w:rPr>
              <w:t>Icetel: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2545293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8352208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965" w:type="dxa"/>
                    <w:gridSpan w:val="3"/>
                    <w:tcBorders>
                      <w:bottom w:val="single" w:sz="4" w:space="0" w:color="0F243E"/>
                    </w:tcBorders>
                    <w:shd w:val="clear" w:color="auto" w:fill="B8CCE4"/>
                    <w:vAlign w:val="center"/>
                  </w:tcPr>
                  <w:p w14:paraId="574268DB" w14:textId="4D1EFFBA" w:rsidR="003A3CCB" w:rsidRPr="003A3CCB" w:rsidRDefault="00EF4994" w:rsidP="00832B0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63" w:type="dxa"/>
            <w:gridSpan w:val="2"/>
            <w:tcBorders>
              <w:bottom w:val="single" w:sz="4" w:space="0" w:color="0F243E"/>
            </w:tcBorders>
            <w:vAlign w:val="center"/>
          </w:tcPr>
          <w:p w14:paraId="574268DC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sz w:val="20"/>
                <w:szCs w:val="20"/>
              </w:rPr>
              <w:t>Sabana: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8001305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276186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2132" w:type="dxa"/>
                    <w:gridSpan w:val="4"/>
                    <w:tcBorders>
                      <w:bottom w:val="single" w:sz="4" w:space="0" w:color="0F243E"/>
                    </w:tcBorders>
                    <w:shd w:val="clear" w:color="auto" w:fill="B8CCE4"/>
                    <w:vAlign w:val="center"/>
                  </w:tcPr>
                  <w:p w14:paraId="574268DD" w14:textId="77777777" w:rsidR="003A3CCB" w:rsidRPr="003A3CCB" w:rsidRDefault="00832B04" w:rsidP="00832B0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3CCB" w:rsidRPr="003A3CCB" w14:paraId="574268E0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57"/>
        </w:trPr>
        <w:tc>
          <w:tcPr>
            <w:tcW w:w="9886" w:type="dxa"/>
            <w:gridSpan w:val="13"/>
            <w:tcBorders>
              <w:top w:val="single" w:sz="4" w:space="0" w:color="0F243E"/>
              <w:left w:val="single" w:sz="4" w:space="0" w:color="FFFFFF"/>
              <w:bottom w:val="single" w:sz="4" w:space="0" w:color="0F243E"/>
              <w:right w:val="single" w:sz="4" w:space="0" w:color="FFFFFF"/>
            </w:tcBorders>
            <w:vAlign w:val="center"/>
          </w:tcPr>
          <w:p w14:paraId="574268DF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3A3CCB" w:rsidRPr="003A3CCB" w14:paraId="574268E3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3926" w:type="dxa"/>
            <w:gridSpan w:val="3"/>
            <w:tcBorders>
              <w:top w:val="single" w:sz="4" w:space="0" w:color="0F243E"/>
              <w:bottom w:val="single" w:sz="4" w:space="0" w:color="000000"/>
            </w:tcBorders>
            <w:vAlign w:val="center"/>
          </w:tcPr>
          <w:p w14:paraId="574268E1" w14:textId="77777777" w:rsidR="003A3CCB" w:rsidRPr="001A195D" w:rsidRDefault="003A3CCB" w:rsidP="00EE6036">
            <w:pPr>
              <w:spacing w:after="0" w:line="240" w:lineRule="auto"/>
              <w:ind w:left="416"/>
              <w:rPr>
                <w:rFonts w:ascii="Arial" w:hAnsi="Arial" w:cs="Arial"/>
                <w:b/>
                <w:color w:val="000000"/>
              </w:rPr>
            </w:pPr>
            <w:r w:rsidRPr="001A195D">
              <w:rPr>
                <w:b/>
                <w:color w:val="000000"/>
              </w:rPr>
              <w:t xml:space="preserve">NOMBRE SUGERIDO DEL </w:t>
            </w:r>
            <w:r w:rsidR="00EE6036" w:rsidRPr="001A195D">
              <w:rPr>
                <w:b/>
                <w:color w:val="000000"/>
              </w:rPr>
              <w:t>USUARIO</w:t>
            </w:r>
            <w:r w:rsidRPr="001A195D">
              <w:rPr>
                <w:b/>
                <w:color w:val="000000"/>
              </w:rPr>
              <w:t xml:space="preserve"> GENERICO:</w:t>
            </w:r>
          </w:p>
        </w:tc>
        <w:tc>
          <w:tcPr>
            <w:tcW w:w="5960" w:type="dxa"/>
            <w:gridSpan w:val="10"/>
            <w:tcBorders>
              <w:top w:val="single" w:sz="4" w:space="0" w:color="0F243E"/>
              <w:bottom w:val="single" w:sz="4" w:space="0" w:color="000000"/>
            </w:tcBorders>
            <w:shd w:val="clear" w:color="auto" w:fill="B8CCE4"/>
            <w:vAlign w:val="center"/>
          </w:tcPr>
          <w:p w14:paraId="574268E2" w14:textId="6E03AAE4" w:rsidR="003A3CCB" w:rsidRPr="003A3CCB" w:rsidRDefault="003A3CCB" w:rsidP="003A3C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3CCB" w:rsidRPr="003A3CCB" w14:paraId="574268E5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57"/>
        </w:trPr>
        <w:tc>
          <w:tcPr>
            <w:tcW w:w="9886" w:type="dxa"/>
            <w:gridSpan w:val="13"/>
            <w:tcBorders>
              <w:top w:val="single" w:sz="4" w:space="0" w:color="0F243E"/>
              <w:left w:val="single" w:sz="4" w:space="0" w:color="FFFFFF"/>
              <w:bottom w:val="single" w:sz="4" w:space="0" w:color="0F243E"/>
              <w:right w:val="single" w:sz="4" w:space="0" w:color="FFFFFF"/>
            </w:tcBorders>
            <w:vAlign w:val="center"/>
          </w:tcPr>
          <w:p w14:paraId="574268E4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CA5A0D" w:rsidRPr="003A3CCB" w14:paraId="07BCE863" w14:textId="77777777" w:rsidTr="00030D1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3926" w:type="dxa"/>
            <w:gridSpan w:val="3"/>
            <w:tcBorders>
              <w:top w:val="single" w:sz="4" w:space="0" w:color="0F243E"/>
              <w:bottom w:val="single" w:sz="4" w:space="0" w:color="000000"/>
            </w:tcBorders>
            <w:vAlign w:val="center"/>
          </w:tcPr>
          <w:p w14:paraId="05717E33" w14:textId="1ADBAF8C" w:rsidR="00CA5A0D" w:rsidRPr="001A195D" w:rsidRDefault="00CA5A0D" w:rsidP="00030D1D">
            <w:pPr>
              <w:spacing w:after="0" w:line="240" w:lineRule="auto"/>
              <w:ind w:left="416"/>
              <w:rPr>
                <w:rFonts w:ascii="Arial" w:hAnsi="Arial" w:cs="Arial"/>
                <w:b/>
                <w:color w:val="000000"/>
              </w:rPr>
            </w:pPr>
            <w:r w:rsidRPr="001A195D">
              <w:rPr>
                <w:b/>
                <w:color w:val="000000"/>
              </w:rPr>
              <w:t>NOMBRE SUGERIDO DE</w:t>
            </w:r>
            <w:r>
              <w:rPr>
                <w:b/>
                <w:color w:val="000000"/>
              </w:rPr>
              <w:t xml:space="preserve"> LA DIRECCIÓN DE CORREO (Aplica si se requiere buzón de correo)</w:t>
            </w:r>
            <w:r w:rsidRPr="001A195D">
              <w:rPr>
                <w:b/>
                <w:color w:val="000000"/>
              </w:rPr>
              <w:t>:</w:t>
            </w:r>
          </w:p>
        </w:tc>
        <w:tc>
          <w:tcPr>
            <w:tcW w:w="5960" w:type="dxa"/>
            <w:gridSpan w:val="10"/>
            <w:tcBorders>
              <w:top w:val="single" w:sz="4" w:space="0" w:color="0F243E"/>
              <w:bottom w:val="single" w:sz="4" w:space="0" w:color="000000"/>
            </w:tcBorders>
            <w:shd w:val="clear" w:color="auto" w:fill="B8CCE4"/>
            <w:vAlign w:val="center"/>
          </w:tcPr>
          <w:p w14:paraId="6E031802" w14:textId="5081FB32" w:rsidR="00CA5A0D" w:rsidRPr="003A3CCB" w:rsidRDefault="00CA5A0D" w:rsidP="00030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3473" w:rsidRPr="003A3CCB" w14:paraId="1D66A141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57"/>
        </w:trPr>
        <w:tc>
          <w:tcPr>
            <w:tcW w:w="9886" w:type="dxa"/>
            <w:gridSpan w:val="13"/>
            <w:tcBorders>
              <w:top w:val="single" w:sz="4" w:space="0" w:color="0F243E"/>
              <w:left w:val="single" w:sz="4" w:space="0" w:color="FFFFFF"/>
              <w:bottom w:val="single" w:sz="4" w:space="0" w:color="0F243E"/>
              <w:right w:val="single" w:sz="4" w:space="0" w:color="FFFFFF"/>
            </w:tcBorders>
            <w:vAlign w:val="center"/>
          </w:tcPr>
          <w:p w14:paraId="4480D48B" w14:textId="77777777" w:rsidR="007D3473" w:rsidRPr="003A3CCB" w:rsidRDefault="007D3473" w:rsidP="003A3CCB">
            <w:pPr>
              <w:spacing w:after="0" w:line="240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3A3CCB" w:rsidRPr="003A3CCB" w14:paraId="574268EB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5985" w:type="dxa"/>
            <w:gridSpan w:val="6"/>
            <w:tcBorders>
              <w:top w:val="single" w:sz="4" w:space="0" w:color="0F243E"/>
            </w:tcBorders>
            <w:vAlign w:val="center"/>
          </w:tcPr>
          <w:p w14:paraId="574268E6" w14:textId="77777777" w:rsidR="003A3CCB" w:rsidRPr="003A3CCB" w:rsidRDefault="003A3CCB" w:rsidP="00BA7363">
            <w:pPr>
              <w:tabs>
                <w:tab w:val="left" w:pos="1049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 xml:space="preserve">2. CONFIGURACIÓN DE </w:t>
            </w:r>
            <w:r w:rsidR="00BA7363">
              <w:rPr>
                <w:rFonts w:ascii="Arial" w:hAnsi="Arial" w:cs="Arial"/>
                <w:b/>
                <w:sz w:val="20"/>
                <w:szCs w:val="20"/>
              </w:rPr>
              <w:t>USUARIO</w:t>
            </w:r>
            <w:r w:rsidRPr="003A3CC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3A3CCB">
              <w:rPr>
                <w:rFonts w:ascii="Arial" w:hAnsi="Arial" w:cs="Arial"/>
                <w:color w:val="FF0000"/>
                <w:sz w:val="18"/>
                <w:szCs w:val="20"/>
              </w:rPr>
              <w:t>(Esta opción es solamente si requiere que un técnico le configure el buzón genérico.)</w:t>
            </w:r>
          </w:p>
        </w:tc>
        <w:tc>
          <w:tcPr>
            <w:tcW w:w="738" w:type="dxa"/>
            <w:gridSpan w:val="2"/>
            <w:tcBorders>
              <w:top w:val="single" w:sz="4" w:space="0" w:color="0F243E"/>
            </w:tcBorders>
            <w:vAlign w:val="center"/>
          </w:tcPr>
          <w:p w14:paraId="574268E7" w14:textId="77777777" w:rsidR="003A3CCB" w:rsidRPr="003A3CCB" w:rsidRDefault="003A3CCB" w:rsidP="003A3CCB">
            <w:pPr>
              <w:tabs>
                <w:tab w:val="left" w:pos="104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2670983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062484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388" w:type="dxa"/>
                    <w:gridSpan w:val="3"/>
                    <w:tcBorders>
                      <w:top w:val="single" w:sz="4" w:space="0" w:color="0F243E"/>
                    </w:tcBorders>
                    <w:shd w:val="clear" w:color="auto" w:fill="B8CCE4"/>
                    <w:vAlign w:val="center"/>
                  </w:tcPr>
                  <w:p w14:paraId="574268E8" w14:textId="77777777" w:rsidR="003A3CCB" w:rsidRPr="003A3CCB" w:rsidRDefault="00832B04" w:rsidP="00832B04">
                    <w:pPr>
                      <w:tabs>
                        <w:tab w:val="left" w:pos="1049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696" w:type="dxa"/>
            <w:tcBorders>
              <w:top w:val="single" w:sz="4" w:space="0" w:color="0F243E"/>
            </w:tcBorders>
            <w:vAlign w:val="center"/>
          </w:tcPr>
          <w:p w14:paraId="574268E9" w14:textId="77777777" w:rsidR="003A3CCB" w:rsidRPr="003A3CCB" w:rsidRDefault="003A3CCB" w:rsidP="003A3CCB">
            <w:pPr>
              <w:tabs>
                <w:tab w:val="left" w:pos="104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0212908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347745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79" w:type="dxa"/>
                    <w:tcBorders>
                      <w:top w:val="single" w:sz="4" w:space="0" w:color="0F243E"/>
                    </w:tcBorders>
                    <w:shd w:val="clear" w:color="auto" w:fill="B8CCE4"/>
                    <w:vAlign w:val="center"/>
                  </w:tcPr>
                  <w:p w14:paraId="574268EA" w14:textId="77777777" w:rsidR="003A3CCB" w:rsidRPr="003A3CCB" w:rsidRDefault="00832B04" w:rsidP="00832B04">
                    <w:pPr>
                      <w:tabs>
                        <w:tab w:val="left" w:pos="1049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A3CCB" w:rsidRPr="003A3CCB" w14:paraId="57426917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57"/>
        </w:trPr>
        <w:tc>
          <w:tcPr>
            <w:tcW w:w="9886" w:type="dxa"/>
            <w:gridSpan w:val="13"/>
            <w:tcBorders>
              <w:top w:val="single" w:sz="4" w:space="0" w:color="0F243E"/>
              <w:left w:val="single" w:sz="4" w:space="0" w:color="FFFFFF"/>
              <w:bottom w:val="single" w:sz="4" w:space="0" w:color="0F243E"/>
              <w:right w:val="single" w:sz="4" w:space="0" w:color="FFFFFF"/>
            </w:tcBorders>
            <w:vAlign w:val="center"/>
          </w:tcPr>
          <w:p w14:paraId="574268EC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574268ED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  <w:u w:val="single"/>
              </w:rPr>
              <w:t>Nota:</w:t>
            </w:r>
            <w:r w:rsidRPr="003A3C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3A3CCB">
              <w:rPr>
                <w:rFonts w:ascii="Arial" w:hAnsi="Arial" w:cs="Arial"/>
                <w:sz w:val="20"/>
                <w:szCs w:val="20"/>
              </w:rPr>
              <w:t>Si responde “SI” al punto anterior</w:t>
            </w:r>
            <w:r w:rsidRPr="003A3C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3A3CCB">
              <w:rPr>
                <w:rFonts w:ascii="Arial" w:hAnsi="Arial" w:cs="Arial"/>
                <w:sz w:val="20"/>
                <w:szCs w:val="20"/>
              </w:rPr>
              <w:t>favor indicar los siguientes datos de las personas a las que se les debe configurar el buzón.</w:t>
            </w:r>
          </w:p>
          <w:p w14:paraId="574268EE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574268EF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6"/>
                <w:szCs w:val="20"/>
              </w:rPr>
            </w:pPr>
          </w:p>
          <w:tbl>
            <w:tblPr>
              <w:tblW w:w="9632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1904"/>
              <w:gridCol w:w="1904"/>
              <w:gridCol w:w="1904"/>
              <w:gridCol w:w="1904"/>
            </w:tblGrid>
            <w:tr w:rsidR="003A3CCB" w:rsidRPr="003A3CCB" w14:paraId="574268F5" w14:textId="77777777" w:rsidTr="002D551B">
              <w:trPr>
                <w:trHeight w:val="240"/>
              </w:trPr>
              <w:tc>
                <w:tcPr>
                  <w:tcW w:w="2016" w:type="dxa"/>
                  <w:shd w:val="clear" w:color="auto" w:fill="D3DFEE"/>
                </w:tcPr>
                <w:p w14:paraId="574268F0" w14:textId="77777777" w:rsidR="003A3CCB" w:rsidRPr="003A3CCB" w:rsidRDefault="003A3CCB" w:rsidP="003A3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CC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Nombre completo</w:t>
                  </w: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1" w14:textId="77777777" w:rsidR="003A3CCB" w:rsidRPr="003A3CCB" w:rsidRDefault="003A3CCB" w:rsidP="003A3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CC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Cédula</w:t>
                  </w: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2" w14:textId="77777777" w:rsidR="003A3CCB" w:rsidRPr="003A3CCB" w:rsidRDefault="003A3CCB" w:rsidP="003A3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CC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Ubicación exacta</w:t>
                  </w: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3" w14:textId="77777777" w:rsidR="003A3CCB" w:rsidRPr="003A3CCB" w:rsidRDefault="003A3CCB" w:rsidP="003A3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CC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4" w14:textId="77777777" w:rsidR="003A3CCB" w:rsidRPr="003A3CCB" w:rsidRDefault="003A3CCB" w:rsidP="003A3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3CC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Departamento</w:t>
                  </w:r>
                </w:p>
              </w:tc>
            </w:tr>
            <w:tr w:rsidR="003A3CCB" w:rsidRPr="003A3CCB" w14:paraId="574268FB" w14:textId="77777777" w:rsidTr="002D551B">
              <w:trPr>
                <w:trHeight w:val="278"/>
              </w:trPr>
              <w:tc>
                <w:tcPr>
                  <w:tcW w:w="2016" w:type="dxa"/>
                  <w:shd w:val="clear" w:color="auto" w:fill="A7BFDE"/>
                </w:tcPr>
                <w:p w14:paraId="574268F6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8F7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8F8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8F9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8FA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A3CCB" w:rsidRPr="003A3CCB" w14:paraId="57426901" w14:textId="77777777" w:rsidTr="002D551B">
              <w:trPr>
                <w:trHeight w:val="278"/>
              </w:trPr>
              <w:tc>
                <w:tcPr>
                  <w:tcW w:w="2016" w:type="dxa"/>
                  <w:shd w:val="clear" w:color="auto" w:fill="D3DFEE"/>
                </w:tcPr>
                <w:p w14:paraId="574268FC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D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E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8FF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900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A3CCB" w:rsidRPr="003A3CCB" w14:paraId="57426907" w14:textId="77777777" w:rsidTr="002D551B">
              <w:trPr>
                <w:trHeight w:val="240"/>
              </w:trPr>
              <w:tc>
                <w:tcPr>
                  <w:tcW w:w="2016" w:type="dxa"/>
                  <w:shd w:val="clear" w:color="auto" w:fill="A7BFDE"/>
                </w:tcPr>
                <w:p w14:paraId="57426902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03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04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05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06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A3CCB" w:rsidRPr="003A3CCB" w14:paraId="5742690D" w14:textId="77777777" w:rsidTr="002D551B">
              <w:trPr>
                <w:trHeight w:val="278"/>
              </w:trPr>
              <w:tc>
                <w:tcPr>
                  <w:tcW w:w="2016" w:type="dxa"/>
                  <w:shd w:val="clear" w:color="auto" w:fill="D3DFEE"/>
                </w:tcPr>
                <w:p w14:paraId="57426908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909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90A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90B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D3DFEE"/>
                </w:tcPr>
                <w:p w14:paraId="5742690C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A3CCB" w:rsidRPr="003A3CCB" w14:paraId="57426913" w14:textId="77777777" w:rsidTr="002D551B">
              <w:trPr>
                <w:trHeight w:val="278"/>
              </w:trPr>
              <w:tc>
                <w:tcPr>
                  <w:tcW w:w="2016" w:type="dxa"/>
                  <w:shd w:val="clear" w:color="auto" w:fill="A7BFDE"/>
                </w:tcPr>
                <w:p w14:paraId="5742690E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0F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10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11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904" w:type="dxa"/>
                  <w:shd w:val="clear" w:color="auto" w:fill="A7BFDE"/>
                </w:tcPr>
                <w:p w14:paraId="57426912" w14:textId="77777777" w:rsidR="003A3CCB" w:rsidRPr="003A3CCB" w:rsidRDefault="003A3CCB" w:rsidP="003A3CCB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</w:tbl>
          <w:p w14:paraId="57426914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57426915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57426916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3A3CCB" w:rsidRPr="003A3CCB" w14:paraId="57426919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9886" w:type="dxa"/>
            <w:gridSpan w:val="13"/>
            <w:tcBorders>
              <w:top w:val="single" w:sz="4" w:space="0" w:color="0F243E"/>
              <w:bottom w:val="single" w:sz="4" w:space="0" w:color="000000"/>
            </w:tcBorders>
            <w:vAlign w:val="center"/>
          </w:tcPr>
          <w:p w14:paraId="57426918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b/>
                <w:sz w:val="20"/>
                <w:szCs w:val="20"/>
              </w:rPr>
            </w:pPr>
            <w:r w:rsidRPr="003A3CCB">
              <w:rPr>
                <w:rFonts w:ascii="Arial" w:hAnsi="Arial" w:cs="Arial"/>
                <w:b/>
                <w:sz w:val="20"/>
                <w:szCs w:val="20"/>
              </w:rPr>
              <w:t>Comentarios:</w:t>
            </w:r>
            <w:r w:rsidRPr="003A3CCB">
              <w:rPr>
                <w:rFonts w:ascii="Arial" w:hAnsi="Arial" w:cs="Arial"/>
                <w:sz w:val="20"/>
                <w:szCs w:val="20"/>
              </w:rPr>
              <w:t xml:space="preserve"> (Anote aquí información adicional)</w:t>
            </w:r>
          </w:p>
        </w:tc>
      </w:tr>
      <w:tr w:rsidR="003A3CCB" w:rsidRPr="003A3CCB" w14:paraId="5742691B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340"/>
        </w:trPr>
        <w:tc>
          <w:tcPr>
            <w:tcW w:w="9886" w:type="dxa"/>
            <w:gridSpan w:val="13"/>
            <w:tcBorders>
              <w:bottom w:val="single" w:sz="4" w:space="0" w:color="0F243E"/>
            </w:tcBorders>
            <w:shd w:val="clear" w:color="auto" w:fill="B8CCE4"/>
            <w:vAlign w:val="center"/>
          </w:tcPr>
          <w:p w14:paraId="5742691A" w14:textId="77777777" w:rsidR="003A3CCB" w:rsidRPr="003A3CCB" w:rsidRDefault="003A3CCB" w:rsidP="003A3CCB">
            <w:pPr>
              <w:spacing w:after="0" w:line="240" w:lineRule="auto"/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CB" w:rsidRPr="003A3CCB" w14:paraId="5742691D" w14:textId="77777777" w:rsidTr="002D551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6" w:type="dxa"/>
          <w:trHeight w:val="57"/>
        </w:trPr>
        <w:tc>
          <w:tcPr>
            <w:tcW w:w="9886" w:type="dxa"/>
            <w:gridSpan w:val="13"/>
            <w:tcBorders>
              <w:top w:val="single" w:sz="4" w:space="0" w:color="0F243E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42691C" w14:textId="77777777" w:rsidR="003A3CCB" w:rsidRPr="003A3CCB" w:rsidRDefault="003A3CCB" w:rsidP="003A3CCB">
            <w:pPr>
              <w:spacing w:after="0" w:line="240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</w:tbl>
    <w:p w14:paraId="5742691E" w14:textId="77777777" w:rsidR="00263EB4" w:rsidRDefault="00263EB4" w:rsidP="001A195D">
      <w:pPr>
        <w:rPr>
          <w:rFonts w:ascii="Arial" w:hAnsi="Arial" w:cs="Arial"/>
          <w:b/>
          <w:sz w:val="32"/>
          <w:szCs w:val="32"/>
        </w:rPr>
      </w:pPr>
    </w:p>
    <w:sectPr w:rsidR="00263EB4" w:rsidSect="002B6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568" w:right="1134" w:bottom="284" w:left="1134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F105" w14:textId="77777777" w:rsidR="00CC5229" w:rsidRDefault="00CC5229" w:rsidP="00D269F6">
      <w:pPr>
        <w:spacing w:after="0" w:line="240" w:lineRule="auto"/>
      </w:pPr>
      <w:r>
        <w:separator/>
      </w:r>
    </w:p>
  </w:endnote>
  <w:endnote w:type="continuationSeparator" w:id="0">
    <w:p w14:paraId="77C1EEBB" w14:textId="77777777" w:rsidR="00CC5229" w:rsidRDefault="00CC5229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6927" w14:textId="77777777" w:rsidR="00B359DE" w:rsidRDefault="00B359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692A" w14:textId="2DA3F382" w:rsidR="00D269F6" w:rsidRPr="001A195D" w:rsidRDefault="00D269F6" w:rsidP="001A19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692C" w14:textId="77777777" w:rsidR="00B359DE" w:rsidRDefault="00B359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CD55" w14:textId="77777777" w:rsidR="00CC5229" w:rsidRDefault="00CC5229" w:rsidP="00D269F6">
      <w:pPr>
        <w:spacing w:after="0" w:line="240" w:lineRule="auto"/>
      </w:pPr>
      <w:r>
        <w:separator/>
      </w:r>
    </w:p>
  </w:footnote>
  <w:footnote w:type="continuationSeparator" w:id="0">
    <w:p w14:paraId="16FF3BFD" w14:textId="77777777" w:rsidR="00CC5229" w:rsidRDefault="00CC5229" w:rsidP="00D2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6925" w14:textId="77777777" w:rsidR="00B359DE" w:rsidRDefault="00B359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6926" w14:textId="77777777" w:rsidR="00B359DE" w:rsidRDefault="00B359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692B" w14:textId="77777777" w:rsidR="00B359DE" w:rsidRDefault="00B35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1C88"/>
    <w:multiLevelType w:val="multilevel"/>
    <w:tmpl w:val="DA1029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5B15"/>
    <w:multiLevelType w:val="hybridMultilevel"/>
    <w:tmpl w:val="F950FFDA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59FE"/>
    <w:multiLevelType w:val="hybridMultilevel"/>
    <w:tmpl w:val="EE5CD432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162F7"/>
    <w:multiLevelType w:val="hybridMultilevel"/>
    <w:tmpl w:val="8FDEADA8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40256113">
    <w:abstractNumId w:val="2"/>
  </w:num>
  <w:num w:numId="2" w16cid:durableId="1201361164">
    <w:abstractNumId w:val="5"/>
  </w:num>
  <w:num w:numId="3" w16cid:durableId="1411268021">
    <w:abstractNumId w:val="3"/>
  </w:num>
  <w:num w:numId="4" w16cid:durableId="194854391">
    <w:abstractNumId w:val="0"/>
  </w:num>
  <w:num w:numId="5" w16cid:durableId="2053529009">
    <w:abstractNumId w:val="1"/>
  </w:num>
  <w:num w:numId="6" w16cid:durableId="147517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FC"/>
    <w:rsid w:val="000007CB"/>
    <w:rsid w:val="000039B3"/>
    <w:rsid w:val="00007B07"/>
    <w:rsid w:val="00026AF8"/>
    <w:rsid w:val="00033862"/>
    <w:rsid w:val="00045F52"/>
    <w:rsid w:val="0004646D"/>
    <w:rsid w:val="00086323"/>
    <w:rsid w:val="00097C0B"/>
    <w:rsid w:val="000B1645"/>
    <w:rsid w:val="000D6A23"/>
    <w:rsid w:val="000E28EF"/>
    <w:rsid w:val="00101128"/>
    <w:rsid w:val="0010305C"/>
    <w:rsid w:val="0011437F"/>
    <w:rsid w:val="00116B2F"/>
    <w:rsid w:val="00126FF4"/>
    <w:rsid w:val="001336D4"/>
    <w:rsid w:val="00182C12"/>
    <w:rsid w:val="001844DD"/>
    <w:rsid w:val="001928D6"/>
    <w:rsid w:val="00196EE2"/>
    <w:rsid w:val="001A174A"/>
    <w:rsid w:val="001A195D"/>
    <w:rsid w:val="001A4790"/>
    <w:rsid w:val="001B5E3A"/>
    <w:rsid w:val="001C2060"/>
    <w:rsid w:val="001C4E63"/>
    <w:rsid w:val="002050F6"/>
    <w:rsid w:val="00217ED5"/>
    <w:rsid w:val="0023785C"/>
    <w:rsid w:val="00241CA9"/>
    <w:rsid w:val="00263EB4"/>
    <w:rsid w:val="0028193B"/>
    <w:rsid w:val="0029458A"/>
    <w:rsid w:val="0029679B"/>
    <w:rsid w:val="002B4015"/>
    <w:rsid w:val="002B616F"/>
    <w:rsid w:val="002D2ECE"/>
    <w:rsid w:val="002D5CC1"/>
    <w:rsid w:val="002E1521"/>
    <w:rsid w:val="002E1817"/>
    <w:rsid w:val="0031582F"/>
    <w:rsid w:val="00322506"/>
    <w:rsid w:val="00334BB2"/>
    <w:rsid w:val="00336F80"/>
    <w:rsid w:val="0034161C"/>
    <w:rsid w:val="00352EE9"/>
    <w:rsid w:val="003551D6"/>
    <w:rsid w:val="003621EF"/>
    <w:rsid w:val="00373720"/>
    <w:rsid w:val="00375159"/>
    <w:rsid w:val="00383454"/>
    <w:rsid w:val="00385AA1"/>
    <w:rsid w:val="00397F24"/>
    <w:rsid w:val="003A3CCB"/>
    <w:rsid w:val="003E4FEB"/>
    <w:rsid w:val="003E5D9E"/>
    <w:rsid w:val="003F5331"/>
    <w:rsid w:val="00476C27"/>
    <w:rsid w:val="004812BF"/>
    <w:rsid w:val="004A36DD"/>
    <w:rsid w:val="004B284D"/>
    <w:rsid w:val="004C11D3"/>
    <w:rsid w:val="004C3AC1"/>
    <w:rsid w:val="004E0095"/>
    <w:rsid w:val="004E3A16"/>
    <w:rsid w:val="004F04E0"/>
    <w:rsid w:val="004F58BD"/>
    <w:rsid w:val="00505597"/>
    <w:rsid w:val="00507761"/>
    <w:rsid w:val="00515240"/>
    <w:rsid w:val="005207A0"/>
    <w:rsid w:val="0052085C"/>
    <w:rsid w:val="005279DB"/>
    <w:rsid w:val="00534207"/>
    <w:rsid w:val="0054117D"/>
    <w:rsid w:val="005622ED"/>
    <w:rsid w:val="0056375D"/>
    <w:rsid w:val="00594067"/>
    <w:rsid w:val="00594289"/>
    <w:rsid w:val="005A4FCB"/>
    <w:rsid w:val="005B6D11"/>
    <w:rsid w:val="005D1643"/>
    <w:rsid w:val="005D70DC"/>
    <w:rsid w:val="0062073E"/>
    <w:rsid w:val="006213F1"/>
    <w:rsid w:val="00626D43"/>
    <w:rsid w:val="006376D0"/>
    <w:rsid w:val="0065613F"/>
    <w:rsid w:val="00671144"/>
    <w:rsid w:val="00672E9A"/>
    <w:rsid w:val="00685403"/>
    <w:rsid w:val="006B4139"/>
    <w:rsid w:val="006C5463"/>
    <w:rsid w:val="006F01F0"/>
    <w:rsid w:val="0070230A"/>
    <w:rsid w:val="0072141B"/>
    <w:rsid w:val="00726D99"/>
    <w:rsid w:val="00756CE9"/>
    <w:rsid w:val="00757A3D"/>
    <w:rsid w:val="00760A96"/>
    <w:rsid w:val="0078040F"/>
    <w:rsid w:val="00782648"/>
    <w:rsid w:val="007D3473"/>
    <w:rsid w:val="008006A0"/>
    <w:rsid w:val="00801A51"/>
    <w:rsid w:val="008159F4"/>
    <w:rsid w:val="00820758"/>
    <w:rsid w:val="00832B04"/>
    <w:rsid w:val="00835570"/>
    <w:rsid w:val="008651AB"/>
    <w:rsid w:val="0089128A"/>
    <w:rsid w:val="008944EA"/>
    <w:rsid w:val="008A2A54"/>
    <w:rsid w:val="008E0A81"/>
    <w:rsid w:val="008F3A8C"/>
    <w:rsid w:val="009108D4"/>
    <w:rsid w:val="00912289"/>
    <w:rsid w:val="00913091"/>
    <w:rsid w:val="00921D11"/>
    <w:rsid w:val="009318E1"/>
    <w:rsid w:val="0093579B"/>
    <w:rsid w:val="00991C70"/>
    <w:rsid w:val="00994FA3"/>
    <w:rsid w:val="009A0D1F"/>
    <w:rsid w:val="009B29D6"/>
    <w:rsid w:val="009C0E8B"/>
    <w:rsid w:val="009D403B"/>
    <w:rsid w:val="009F1F2A"/>
    <w:rsid w:val="009F6B0A"/>
    <w:rsid w:val="00A05452"/>
    <w:rsid w:val="00A05D03"/>
    <w:rsid w:val="00A11116"/>
    <w:rsid w:val="00A30BC2"/>
    <w:rsid w:val="00A35981"/>
    <w:rsid w:val="00A44220"/>
    <w:rsid w:val="00A77D58"/>
    <w:rsid w:val="00A87898"/>
    <w:rsid w:val="00A90E77"/>
    <w:rsid w:val="00AA0EBA"/>
    <w:rsid w:val="00AA1C4A"/>
    <w:rsid w:val="00AB188C"/>
    <w:rsid w:val="00AE34B6"/>
    <w:rsid w:val="00B229C0"/>
    <w:rsid w:val="00B359DE"/>
    <w:rsid w:val="00B66F53"/>
    <w:rsid w:val="00B71EF5"/>
    <w:rsid w:val="00B75D15"/>
    <w:rsid w:val="00B82DC8"/>
    <w:rsid w:val="00BA116A"/>
    <w:rsid w:val="00BA720B"/>
    <w:rsid w:val="00BA7363"/>
    <w:rsid w:val="00BE2C2A"/>
    <w:rsid w:val="00BE2E65"/>
    <w:rsid w:val="00BF6581"/>
    <w:rsid w:val="00C0416A"/>
    <w:rsid w:val="00C44E54"/>
    <w:rsid w:val="00CA5A0D"/>
    <w:rsid w:val="00CB05E7"/>
    <w:rsid w:val="00CC5229"/>
    <w:rsid w:val="00CC668C"/>
    <w:rsid w:val="00CD7850"/>
    <w:rsid w:val="00CE2DCF"/>
    <w:rsid w:val="00D269F6"/>
    <w:rsid w:val="00D32237"/>
    <w:rsid w:val="00D4069F"/>
    <w:rsid w:val="00D47BA8"/>
    <w:rsid w:val="00D63DF2"/>
    <w:rsid w:val="00D67CBB"/>
    <w:rsid w:val="00D7480E"/>
    <w:rsid w:val="00D76DEF"/>
    <w:rsid w:val="00D81F6D"/>
    <w:rsid w:val="00D91357"/>
    <w:rsid w:val="00D96BF3"/>
    <w:rsid w:val="00DA2D7B"/>
    <w:rsid w:val="00DB063D"/>
    <w:rsid w:val="00DD441D"/>
    <w:rsid w:val="00DF312E"/>
    <w:rsid w:val="00DF3205"/>
    <w:rsid w:val="00DF6003"/>
    <w:rsid w:val="00DF7660"/>
    <w:rsid w:val="00E054FC"/>
    <w:rsid w:val="00E175BD"/>
    <w:rsid w:val="00E433AA"/>
    <w:rsid w:val="00E525F7"/>
    <w:rsid w:val="00E65CDE"/>
    <w:rsid w:val="00E76AFD"/>
    <w:rsid w:val="00E8082A"/>
    <w:rsid w:val="00E815F8"/>
    <w:rsid w:val="00EA11E3"/>
    <w:rsid w:val="00ED0B1D"/>
    <w:rsid w:val="00ED2563"/>
    <w:rsid w:val="00ED6010"/>
    <w:rsid w:val="00ED69AD"/>
    <w:rsid w:val="00EE6036"/>
    <w:rsid w:val="00EF4994"/>
    <w:rsid w:val="00F0016C"/>
    <w:rsid w:val="00F07B93"/>
    <w:rsid w:val="00F23489"/>
    <w:rsid w:val="00F2522C"/>
    <w:rsid w:val="00F36C29"/>
    <w:rsid w:val="00F717C8"/>
    <w:rsid w:val="00F75A10"/>
    <w:rsid w:val="00F76F6F"/>
    <w:rsid w:val="00F96F70"/>
    <w:rsid w:val="00FB0612"/>
    <w:rsid w:val="00FC6EC1"/>
    <w:rsid w:val="00FD08C4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6895"/>
  <w15:docId w15:val="{E2AD334B-3D14-4BB9-8101-0409B38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60A778CFA2426DB27861350690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6E46-E1E7-4B48-B9F6-C95A742659D6}"/>
      </w:docPartPr>
      <w:docPartBody>
        <w:p w:rsidR="0069595A" w:rsidRDefault="00EE5AD3" w:rsidP="00EE5AD3">
          <w:pPr>
            <w:pStyle w:val="4760A778CFA2426DB2786135069050CC8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11B950E973D24C9FBACC35A8F589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59D5-37FE-45B7-BAF3-868C4406F9BB}"/>
      </w:docPartPr>
      <w:docPartBody>
        <w:p w:rsidR="0069595A" w:rsidRDefault="00EE5AD3" w:rsidP="00EE5AD3">
          <w:pPr>
            <w:pStyle w:val="11B950E973D24C9FBACC35A8F58918278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B4F94374482B403A9178C9AD9970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8C01-ADDA-4872-8FF3-865C2CA4D7FE}"/>
      </w:docPartPr>
      <w:docPartBody>
        <w:p w:rsidR="00CA6752" w:rsidRDefault="00EE5AD3" w:rsidP="00EE5AD3">
          <w:pPr>
            <w:pStyle w:val="B4F94374482B403A9178C9AD997021D71"/>
          </w:pPr>
          <w:r w:rsidRPr="0011429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3E54-6383-4336-BABA-032F5D630285}"/>
      </w:docPartPr>
      <w:docPartBody>
        <w:p w:rsidR="004A4E6B" w:rsidRDefault="00EE5AD3">
          <w:r w:rsidRPr="002E5F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C7A02504BF44078B717504DA4D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ADAE-F406-4180-A65B-ADFF6502570B}"/>
      </w:docPartPr>
      <w:docPartBody>
        <w:p w:rsidR="004A4E6B" w:rsidRDefault="00EE5AD3" w:rsidP="00EE5AD3">
          <w:pPr>
            <w:pStyle w:val="DBC7A02504BF44078B717504DA4D7429"/>
          </w:pPr>
          <w:r w:rsidRPr="002E5F1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89ED7E7CF14D5C9F57AA574BA3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80C8-3132-4CF9-9D64-1EB3D32C7744}"/>
      </w:docPartPr>
      <w:docPartBody>
        <w:p w:rsidR="004A4E6B" w:rsidRDefault="00EE5AD3" w:rsidP="00EE5AD3">
          <w:pPr>
            <w:pStyle w:val="A689ED7E7CF14D5C9F57AA574BA32122"/>
          </w:pPr>
          <w:r w:rsidRPr="002E5F1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D5"/>
    <w:rsid w:val="00093EFE"/>
    <w:rsid w:val="000D3908"/>
    <w:rsid w:val="00126CC0"/>
    <w:rsid w:val="00201742"/>
    <w:rsid w:val="002318F8"/>
    <w:rsid w:val="00254B44"/>
    <w:rsid w:val="002705D5"/>
    <w:rsid w:val="002F7458"/>
    <w:rsid w:val="003F3EFE"/>
    <w:rsid w:val="00425A1F"/>
    <w:rsid w:val="004A4E6B"/>
    <w:rsid w:val="004F04E0"/>
    <w:rsid w:val="00544A0E"/>
    <w:rsid w:val="0069595A"/>
    <w:rsid w:val="00787DE6"/>
    <w:rsid w:val="00860A36"/>
    <w:rsid w:val="008651AB"/>
    <w:rsid w:val="00AD7EDB"/>
    <w:rsid w:val="00AF22D9"/>
    <w:rsid w:val="00B36682"/>
    <w:rsid w:val="00B77944"/>
    <w:rsid w:val="00B81C30"/>
    <w:rsid w:val="00B82DC8"/>
    <w:rsid w:val="00BC6579"/>
    <w:rsid w:val="00C52B8B"/>
    <w:rsid w:val="00CA6752"/>
    <w:rsid w:val="00D65D9F"/>
    <w:rsid w:val="00D70141"/>
    <w:rsid w:val="00E75911"/>
    <w:rsid w:val="00EE5AD3"/>
    <w:rsid w:val="00F802EE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60A36"/>
    <w:rPr>
      <w:color w:val="808080"/>
    </w:rPr>
  </w:style>
  <w:style w:type="paragraph" w:customStyle="1" w:styleId="B4F94374482B403A9178C9AD997021D71">
    <w:name w:val="B4F94374482B403A9178C9AD997021D71"/>
    <w:rsid w:val="00EE5AD3"/>
    <w:rPr>
      <w:rFonts w:ascii="Calibri" w:eastAsia="Calibri" w:hAnsi="Calibri" w:cs="Times New Roman"/>
      <w:lang w:eastAsia="en-US"/>
    </w:rPr>
  </w:style>
  <w:style w:type="paragraph" w:customStyle="1" w:styleId="4760A778CFA2426DB2786135069050CC8">
    <w:name w:val="4760A778CFA2426DB2786135069050CC8"/>
    <w:rsid w:val="00EE5AD3"/>
    <w:rPr>
      <w:rFonts w:ascii="Calibri" w:eastAsia="Calibri" w:hAnsi="Calibri" w:cs="Times New Roman"/>
      <w:lang w:eastAsia="en-US"/>
    </w:rPr>
  </w:style>
  <w:style w:type="paragraph" w:customStyle="1" w:styleId="11B950E973D24C9FBACC35A8F58918278">
    <w:name w:val="11B950E973D24C9FBACC35A8F58918278"/>
    <w:rsid w:val="00EE5AD3"/>
    <w:rPr>
      <w:rFonts w:ascii="Calibri" w:eastAsia="Calibri" w:hAnsi="Calibri" w:cs="Times New Roman"/>
      <w:lang w:eastAsia="en-US"/>
    </w:rPr>
  </w:style>
  <w:style w:type="paragraph" w:customStyle="1" w:styleId="DBC7A02504BF44078B717504DA4D7429">
    <w:name w:val="DBC7A02504BF44078B717504DA4D7429"/>
    <w:rsid w:val="00EE5AD3"/>
    <w:rPr>
      <w:rFonts w:ascii="Calibri" w:eastAsia="Calibri" w:hAnsi="Calibri" w:cs="Times New Roman"/>
      <w:lang w:eastAsia="en-US"/>
    </w:rPr>
  </w:style>
  <w:style w:type="paragraph" w:customStyle="1" w:styleId="A689ED7E7CF14D5C9F57AA574BA32122">
    <w:name w:val="A689ED7E7CF14D5C9F57AA574BA32122"/>
    <w:rsid w:val="00EE5AD3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42B837000EB4C910D82C4CB4AD528" ma:contentTypeVersion="0" ma:contentTypeDescription="Crear nuevo documento." ma:contentTypeScope="" ma:versionID="0d9429da3cd08deae60f5b13126b43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062C-612E-4924-B77F-7ED137F3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A5E8-E9A7-441A-A95A-8D8C931BB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8F604-CC7A-4D65-B380-8B4EAE6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1305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adjime1</dc:creator>
  <cp:lastModifiedBy>Wilberth Bolaños</cp:lastModifiedBy>
  <cp:revision>12</cp:revision>
  <dcterms:created xsi:type="dcterms:W3CDTF">2015-01-06T17:15:00Z</dcterms:created>
  <dcterms:modified xsi:type="dcterms:W3CDTF">2025-01-10T16:30:00Z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0x01010056442B837000EB4C910D82C4CB4AD528</vt:lpwstr>
  </property>
</Properties>
</file>